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7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武汉市江夏区2021年面向社会公开招聘政府购买服务合同制教师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考生退费申请书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（姓名）身份证号：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报考岗位代码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报考岗位名称：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现因以下原因：</w:t>
      </w:r>
    </w:p>
    <w:tbl>
      <w:tblPr>
        <w:tblStyle w:val="4"/>
        <w:tblW w:w="10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81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申请退费的原因</w:t>
            </w:r>
          </w:p>
        </w:tc>
        <w:tc>
          <w:tcPr>
            <w:tcW w:w="183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请“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”选择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1、因资格审核不合格但是已经交费的考生；</w:t>
            </w:r>
          </w:p>
        </w:tc>
        <w:tc>
          <w:tcPr>
            <w:tcW w:w="183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2、由于疫情防控政策现处于隔离或居家隔离不能参加考试的考生；</w:t>
            </w:r>
          </w:p>
        </w:tc>
        <w:tc>
          <w:tcPr>
            <w:tcW w:w="183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3、现正处于或将由疫情中高风险地区出发来参加考试的考试，因疫情防控政策不予许参加考试的考生。</w:t>
            </w:r>
          </w:p>
        </w:tc>
        <w:tc>
          <w:tcPr>
            <w:tcW w:w="183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4、因其他原因不能参加考试，自愿申请放弃本次笔试考试资格。</w:t>
            </w:r>
          </w:p>
        </w:tc>
        <w:tc>
          <w:tcPr>
            <w:tcW w:w="183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本人支付宝账号：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本人缴费交易订单号：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本人缴费交易商户订单号：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本人联系电话：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特此申请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         申请人（签名并按手印）：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240" w:firstLineChars="800"/>
        <w:jc w:val="right"/>
        <w:textAlignment w:val="auto"/>
        <w:outlineLvl w:val="9"/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年    月    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E226C"/>
    <w:rsid w:val="41635E80"/>
    <w:rsid w:val="4E5227C6"/>
    <w:rsid w:val="54296EDE"/>
    <w:rsid w:val="547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2021-07-30T03:44:00Z</dcterms:created>
  <dc:creator>省人才-陈雷</dc:creator>
  <cp:lastModifiedBy>省人才-陈雷</cp:lastModifiedBy>
  <dcterms:modified xsi:type="dcterms:W3CDTF">2021-10-15T07:16:42Z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75BE488D818B47469F12B61763929880</vt:lpwstr>
  </property>
</Properties>
</file>