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1152525</wp:posOffset>
            </wp:positionV>
            <wp:extent cx="4629150" cy="3952875"/>
            <wp:effectExtent l="0" t="0" r="0" b="9525"/>
            <wp:wrapSquare wrapText="bothSides"/>
            <wp:docPr id="1" name="图片 1" descr="疫情防控行程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疫情防控行程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请考生于10月22日自行扫码获取并打印（彩色）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74056"/>
    <w:rsid w:val="1E5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2021-10-14T09:01:00Z</dcterms:created>
  <dc:creator>Administrator</dc:creator>
  <cp:lastModifiedBy>人社局办公室</cp:lastModifiedBy>
  <dcterms:modified xsi:type="dcterms:W3CDTF">2021-10-14T09:17:07Z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EBE934EA7EEE4AECA2645603CD654962</vt:lpwstr>
  </property>
</Properties>
</file>