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18" w:tblpY="104"/>
        <w:tblOverlap w:val="never"/>
        <w:tblW w:w="97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745"/>
        <w:gridCol w:w="2478"/>
        <w:gridCol w:w="1647"/>
        <w:gridCol w:w="2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976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 w:val="30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36"/>
                <w:szCs w:val="36"/>
              </w:rPr>
              <w:t>昌江区2021年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36"/>
                <w:szCs w:val="36"/>
                <w:lang w:eastAsia="zh-CN"/>
              </w:rPr>
              <w:t>中小学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36"/>
                <w:szCs w:val="36"/>
              </w:rPr>
              <w:t>合同制教师招聘入闱面试人员名单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lang w:val="en-US" w:eastAsia="zh-CN"/>
              </w:rPr>
              <w:t>招聘单位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lang w:eastAsia="zh-CN"/>
              </w:rPr>
              <w:t>招聘岗位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70"/>
              </w:tabs>
              <w:ind w:right="527" w:rightChars="251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十五小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刘谱秀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CJ202113025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十五小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饶玲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CJ202113009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十五小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刘昭君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CJ202113012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十五小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饶梦琪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CJ202107013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十五小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邹雨梦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CJ202107011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十五小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胡婧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CJ202107005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邹娜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CJ202116019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彭殊丽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CJ202116020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刘晓曼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CJ202116018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江书华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CJ202116023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欧阳筱璐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CJ202116022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张澜珊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CJ202116026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谭瑞阳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CJ202112013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丁筱芸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谭欢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CJ202112005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桑琪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CJ202114013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程智莉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CJ202114005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丁思义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CJ202114006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曹满英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CJ202114022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程文珍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CJ202114010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王佳美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CJ202114015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孙佳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CJ202108001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李诗怡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CJ202107022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十六小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梅白玉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CJ202107025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程慧珍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李丹阳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CJ202111024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赵菁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CJ202111016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吴珊珊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CJ202111009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余红晟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舒羚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CJ202111028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徐冬兰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CJ202109027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刘斌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CJ202111015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宋文宣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毛雨清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CJ202109014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于俊杰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CJ202109029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余红霞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CJ202109015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谭婳怡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CJ202109019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吴子豪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洪云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严青英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CJ202115009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万启慧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CJ202113007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蒋凤兰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CJ202113003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华昭君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CJ202113004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程昊姝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CJ202106020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徐周红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CJ202105009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彭甜甜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CJ202105011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刘吉萍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CJ202105005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王璐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CJ202106025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郑雯霞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CJ202106010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洪倩倩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CJ202105019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李子颖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CJ202105028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华风小学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朱艺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</w:t>
            </w:r>
            <w:bookmarkStart w:id="0" w:name="_GoBack"/>
            <w:bookmarkEnd w:id="0"/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CJ202105021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樊云翔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刘雪琦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戴正洋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CJ202112028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高璇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CJ202116004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操曼仪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CJ202116013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陈莎莎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CJ202116008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方婷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CJ202114029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冯晨晨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CJ202114033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刘丽瑶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CJ202114031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鲁碧钰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CJ202108012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叶宇凡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CJ202108014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陆莹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CJ202108021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向倩洁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CJ202108002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陈影星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CJ202108030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历尧小学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杨晓琴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CJ202108004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丁敏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李燕娟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黄嘉艺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吴宇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刘萍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熊丽娟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周衡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CJ202102004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叶兆兵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胡锦雯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CJ202102011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江晓林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CJ202102002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邓倩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余海峰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CJ202102025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张晶晶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金宇超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程冬文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CJ202102029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曹国建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王嘉鹏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程安婷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方志诚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张永桃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邓嘉懿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CJ202103029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刘媛媛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CJ202103022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余亚男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CJ202103031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黄冰华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徐玲玲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唐晨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洪华云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宋晓君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李梦云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周晨冰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王晓亭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占月君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徐佳莉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方银梅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吴云婷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汪朝斌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但玉芳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李仲苗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徐利莎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汪琴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昌一分校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林美红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鱼山中学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张叶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CJ202102032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鱼山中学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陈恋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CJ202102033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鱼山中学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程红娟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鱼山中学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胡莲莲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鱼山中学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张鑫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鱼山中学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陈丽娟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鱼山中学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于梦岚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鱼山中学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江睿霞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鱼山中学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金晓燕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CJ202104026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7F12184"/>
    <w:rsid w:val="00090C2A"/>
    <w:rsid w:val="007371F5"/>
    <w:rsid w:val="00825F4E"/>
    <w:rsid w:val="008A6292"/>
    <w:rsid w:val="008F323A"/>
    <w:rsid w:val="00957402"/>
    <w:rsid w:val="0098382C"/>
    <w:rsid w:val="009E4C97"/>
    <w:rsid w:val="00D93875"/>
    <w:rsid w:val="01974DDE"/>
    <w:rsid w:val="102B21C0"/>
    <w:rsid w:val="37F8477D"/>
    <w:rsid w:val="77F1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770</Characters>
  <Lines>6</Lines>
  <Paragraphs>1</Paragraphs>
  <TotalTime>3</TotalTime>
  <ScaleCrop>false</ScaleCrop>
  <LinksUpToDate>false</LinksUpToDate>
  <CharactersWithSpaces>903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2020-07-20T06:19:00Z</dcterms:created>
  <dc:creator>WPS_1551674268</dc:creator>
  <cp:lastModifiedBy>WPS_1551674268</cp:lastModifiedBy>
  <dcterms:modified xsi:type="dcterms:W3CDTF">2021-09-02T07:28:54Z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0D11F01015534C2FBDA7B9EBF72FB40A</vt:lpwstr>
  </property>
</Properties>
</file>