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附件7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2021年大良公办幼儿园招聘应聘人员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健康承诺书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根据招聘工作的相关要求，本人提供的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前14天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健康情况和其它有关疫情防控方面相关信息数据是真实的，同时本人承诺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（应聘人员姓名）身体状况现在无异常，近14天没有到过中高风险地区，也无发烧、咳嗽、气促等情况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。本人向招聘单位所报信息和数据，如有虚假、遗漏、瞒报，本人将承担有关法律责任。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年   月   日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80559"/>
    <w:rsid w:val="02461AB5"/>
    <w:rsid w:val="0750397C"/>
    <w:rsid w:val="0FFA4C6D"/>
    <w:rsid w:val="1B5E6256"/>
    <w:rsid w:val="1C3F6502"/>
    <w:rsid w:val="1DA40D6F"/>
    <w:rsid w:val="2014663D"/>
    <w:rsid w:val="30BB145B"/>
    <w:rsid w:val="31DF62AD"/>
    <w:rsid w:val="3BE51EBE"/>
    <w:rsid w:val="3CF623C7"/>
    <w:rsid w:val="48B71078"/>
    <w:rsid w:val="507B7504"/>
    <w:rsid w:val="51826132"/>
    <w:rsid w:val="585A4B41"/>
    <w:rsid w:val="62FF0A7A"/>
    <w:rsid w:val="68980559"/>
    <w:rsid w:val="6B0C6834"/>
    <w:rsid w:val="6D2D5402"/>
    <w:rsid w:val="79D549FD"/>
    <w:rsid w:val="7AE0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2020-02-21T01:25:00Z</dcterms:created>
  <dc:creator>Administrator</dc:creator>
  <cp:lastModifiedBy>吴建辉</cp:lastModifiedBy>
  <cp:lastPrinted>2020-05-25T08:39:00Z</cp:lastPrinted>
  <dcterms:modified xsi:type="dcterms:W3CDTF">2021-06-03T07:41:13Z</dcterms:modified>
  <dc:title>附件7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98BB18A234C34513A159794235B7AF5C</vt:lpwstr>
  </property>
</Properties>
</file>