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高淳</w:t>
      </w:r>
      <w:r>
        <w:rPr>
          <w:rFonts w:hint="eastAsia" w:ascii="方正小标宋简体" w:eastAsia="方正小标宋简体"/>
          <w:sz w:val="32"/>
          <w:szCs w:val="32"/>
        </w:rPr>
        <w:t>区2021年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备案制人员</w:t>
      </w:r>
      <w:r>
        <w:rPr>
          <w:rFonts w:hint="eastAsia" w:ascii="方正小标宋简体" w:eastAsia="方正小标宋简体"/>
          <w:sz w:val="32"/>
          <w:szCs w:val="32"/>
        </w:rPr>
        <w:t>招聘考生健康应试须知</w:t>
      </w:r>
    </w:p>
    <w:p>
      <w:pPr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为了保障广大考生和考试工作人员的生命安全和身体健康，提高考生自我防护意识，承担对社会的防疫责任，特制定考生健康应试须知如下：</w:t>
      </w:r>
    </w:p>
    <w:p>
      <w:pPr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一、每日自行测量体温和监测健康状况；尽量避免去人流密集的公共场所。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不得参加复审人员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：28天内有境外旅居史，国内中高风险地区旅居史人员、“苏康码”黄色和红色人员；入境后解除隔离未满14天人员。参加复审前14天与被判定为新冠病毒感染者（确诊病例及无症状感染者），以及正在接受医学观察的人员共同居住、生活等密切接触的人员。需要携带7日内核酸检测阴性证明参加人员：14天内有中高风险地区所在设区市（直辖市为县区）的非中高风险地区旅居史人员；14天内出现发热（体温超过37.3℃）、咳嗽等呼吸道症状者。</w:t>
      </w:r>
    </w:p>
    <w:p>
      <w:pPr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二、异地考生须提前了解并确保自己符合南京防疫政策和要求。考生须在资格复审前每日通过“苏康码”界面进行健康申报，以便进入考点时接受检查。</w:t>
      </w:r>
    </w:p>
    <w:p>
      <w:pPr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三、复审前，考生须认真阅读《2021年南京市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高淳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区新教师公开招聘考生健康应试须知》，并下载签字，在资格复审现场需提交原件。如有瞒报、错报、漏报的情况，一切后果自负。</w:t>
      </w:r>
    </w:p>
    <w:p>
      <w:pPr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四、复审时，提前准备好口罩（一次性医用口罩或医用外科口罩），做好个人防护。</w:t>
      </w:r>
    </w:p>
    <w:p>
      <w:pPr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五、考生凭有效身份证件、苏康码绿码、通信大数据行程卡，佩戴口罩进入现场。不佩戴口罩的考生不得进入现场。</w:t>
      </w:r>
    </w:p>
    <w:p>
      <w:pPr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color w:val="FF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六、听从工作人员指挥，配合完成体温测量等健康检查和登记。体温低于37.3℃方可进入。体温异常的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28"/>
        </w:rPr>
        <w:t>考生须听从工作人员安排，经现场医务专业人员复查体温及流行病学史等综合评估指标，确定考生符合健康要求后，方可进入。如体温依然不正常，需听从工作人员安排进入隔离区。</w:t>
      </w:r>
    </w:p>
    <w:p>
      <w:pPr>
        <w:widowControl/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七、考生凡隐瞒或谎报旅居史、接触史、健康状况等疫情防控重点信息，不配合工作人员进行防疫检测、询问、排查、送诊等造成严重后果的，取消其相应资格，并记入考生考录诚信档案，如有违法行为，将依法追究其法律责任。</w:t>
      </w:r>
    </w:p>
    <w:p>
      <w:pPr>
        <w:widowControl/>
        <w:spacing w:line="400" w:lineRule="exact"/>
        <w:rPr>
          <w:rFonts w:ascii="黑体" w:hAnsi="黑体" w:eastAsia="黑体" w:cs="宋体"/>
          <w:b/>
          <w:color w:val="333333"/>
          <w:kern w:val="0"/>
          <w:sz w:val="28"/>
          <w:szCs w:val="28"/>
        </w:rPr>
      </w:pPr>
    </w:p>
    <w:p>
      <w:pPr>
        <w:widowControl/>
        <w:spacing w:line="400" w:lineRule="exact"/>
        <w:rPr>
          <w:rFonts w:ascii="黑体" w:hAnsi="黑体" w:eastAsia="黑体" w:cs="宋体"/>
          <w:b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333333"/>
          <w:kern w:val="0"/>
          <w:sz w:val="28"/>
          <w:szCs w:val="28"/>
        </w:rPr>
        <w:t>本人承诺: 已知悉以上告知事项、证明义务和防疫要求，自愿承担因不实承诺应承担的相关责任并接受相应处理。</w:t>
      </w:r>
    </w:p>
    <w:p>
      <w:pPr>
        <w:widowControl/>
        <w:spacing w:line="400" w:lineRule="exact"/>
        <w:ind w:firstLine="4200" w:firstLineChars="2000"/>
        <w:rPr>
          <w:rFonts w:ascii="宋体" w:hAnsi="宋体" w:eastAsia="宋体" w:cs="宋体"/>
          <w:color w:val="333333"/>
          <w:kern w:val="0"/>
          <w:szCs w:val="21"/>
        </w:rPr>
      </w:pPr>
    </w:p>
    <w:p>
      <w:pPr>
        <w:rPr>
          <w:rFonts w:ascii="宋体" w:hAnsi="宋体" w:eastAsia="宋体" w:cs="宋体"/>
          <w:b/>
          <w:color w:val="333333"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>报考岗位</w:t>
      </w:r>
      <w:r>
        <w:rPr>
          <w:rFonts w:hint="eastAsia"/>
          <w:b/>
          <w:sz w:val="24"/>
          <w:szCs w:val="24"/>
          <w:lang w:val="en-US" w:eastAsia="zh-CN"/>
        </w:rPr>
        <w:t xml:space="preserve">:  </w:t>
      </w:r>
      <w:r>
        <w:rPr>
          <w:rFonts w:hint="eastAsia"/>
          <w:b/>
          <w:sz w:val="24"/>
          <w:szCs w:val="24"/>
        </w:rPr>
        <w:t xml:space="preserve">               考生签名:            </w:t>
      </w:r>
      <w:r>
        <w:rPr>
          <w:rFonts w:hint="eastAsia"/>
          <w:b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sz w:val="24"/>
          <w:szCs w:val="24"/>
        </w:rPr>
        <w:t xml:space="preserve">    日 期: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F31"/>
    <w:rsid w:val="000C4521"/>
    <w:rsid w:val="000D5D25"/>
    <w:rsid w:val="00173D1B"/>
    <w:rsid w:val="002600DF"/>
    <w:rsid w:val="00265B49"/>
    <w:rsid w:val="002E1E01"/>
    <w:rsid w:val="00345482"/>
    <w:rsid w:val="00395666"/>
    <w:rsid w:val="003B7FDC"/>
    <w:rsid w:val="003C052D"/>
    <w:rsid w:val="003C0EBA"/>
    <w:rsid w:val="00452F31"/>
    <w:rsid w:val="00500C1F"/>
    <w:rsid w:val="005C6AE7"/>
    <w:rsid w:val="0061267C"/>
    <w:rsid w:val="00697544"/>
    <w:rsid w:val="007647DE"/>
    <w:rsid w:val="00793578"/>
    <w:rsid w:val="00817838"/>
    <w:rsid w:val="0088782E"/>
    <w:rsid w:val="008C2568"/>
    <w:rsid w:val="00964823"/>
    <w:rsid w:val="00993156"/>
    <w:rsid w:val="00996A31"/>
    <w:rsid w:val="00A402F8"/>
    <w:rsid w:val="00A7393C"/>
    <w:rsid w:val="00AF6841"/>
    <w:rsid w:val="00B3751E"/>
    <w:rsid w:val="00B4332F"/>
    <w:rsid w:val="00B83C20"/>
    <w:rsid w:val="00BB09E1"/>
    <w:rsid w:val="00BD2CA6"/>
    <w:rsid w:val="00C72C8B"/>
    <w:rsid w:val="00C73147"/>
    <w:rsid w:val="00DA246A"/>
    <w:rsid w:val="00E24A5E"/>
    <w:rsid w:val="00E30CDF"/>
    <w:rsid w:val="00EE49F4"/>
    <w:rsid w:val="00FC7852"/>
    <w:rsid w:val="4E562C62"/>
    <w:rsid w:val="543816B8"/>
    <w:rsid w:val="5F9D2E15"/>
    <w:rsid w:val="795C78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136</Words>
  <Characters>778</Characters>
  <Lines>6</Lines>
  <Paragraphs>1</Paragraphs>
  <TotalTime>2</TotalTime>
  <ScaleCrop>false</ScaleCrop>
  <LinksUpToDate>false</LinksUpToDate>
  <CharactersWithSpaces>913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2021-02-04T07:09:00Z</dcterms:created>
  <dc:creator>123</dc:creator>
  <cp:lastModifiedBy>原来的我</cp:lastModifiedBy>
  <dcterms:modified xsi:type="dcterms:W3CDTF">2021-05-05T05:04:15Z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459929432_btnclosed</vt:lpwstr>
  </property>
  <property fmtid="{D5CDD505-2E9C-101B-9397-08002B2CF9AE}" pid="3" name="KSOProductBuildVer">
    <vt:lpwstr>2052-11.1.0.10463</vt:lpwstr>
  </property>
  <property fmtid="{D5CDD505-2E9C-101B-9397-08002B2CF9AE}" pid="4" name="ICV">
    <vt:lpwstr>4EE0E2A2710B4A0E9AD45C6D302F5D80</vt:lpwstr>
  </property>
</Properties>
</file>