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FF" w:rsidRDefault="004210FF" w:rsidP="004210FF">
      <w:pPr>
        <w:pStyle w:val="2"/>
        <w:spacing w:after="0" w:line="560" w:lineRule="exact"/>
        <w:ind w:leftChars="0" w:left="0" w:firstLine="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附件1</w:t>
      </w:r>
    </w:p>
    <w:p w:rsidR="004210FF" w:rsidRDefault="004210FF" w:rsidP="004210FF">
      <w:pPr>
        <w:pStyle w:val="2"/>
        <w:spacing w:after="0" w:line="560" w:lineRule="exact"/>
        <w:ind w:leftChars="0" w:left="0" w:firstLine="0"/>
        <w:jc w:val="center"/>
        <w:rPr>
          <w:rStyle w:val="a9"/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2021年</w:t>
      </w:r>
      <w:r>
        <w:rPr>
          <w:rStyle w:val="a9"/>
          <w:rFonts w:ascii="仿宋" w:eastAsia="仿宋" w:hAnsi="仿宋" w:cs="仿宋" w:hint="eastAsia"/>
          <w:sz w:val="32"/>
          <w:szCs w:val="32"/>
          <w:shd w:val="clear" w:color="auto" w:fill="FFFFFF"/>
        </w:rPr>
        <w:t>浐灞生态区公办学校高层次教育人才招聘</w:t>
      </w:r>
    </w:p>
    <w:p w:rsidR="004210FF" w:rsidRDefault="004210FF" w:rsidP="004210FF">
      <w:pPr>
        <w:pStyle w:val="2"/>
        <w:spacing w:after="0" w:line="560" w:lineRule="exact"/>
        <w:ind w:leftChars="0" w:left="0" w:firstLine="0"/>
        <w:jc w:val="center"/>
        <w:rPr>
          <w:rStyle w:val="a9"/>
          <w:rFonts w:ascii="仿宋" w:eastAsia="仿宋" w:hAnsi="仿宋" w:cs="仿宋"/>
          <w:sz w:val="32"/>
          <w:szCs w:val="32"/>
          <w:shd w:val="clear" w:color="auto" w:fill="FFFFFF"/>
        </w:rPr>
      </w:pPr>
      <w:bookmarkStart w:id="0" w:name="_GoBack"/>
      <w:r>
        <w:rPr>
          <w:rStyle w:val="a9"/>
          <w:rFonts w:ascii="仿宋" w:eastAsia="仿宋" w:hAnsi="仿宋" w:cs="仿宋" w:hint="eastAsia"/>
          <w:sz w:val="32"/>
          <w:szCs w:val="32"/>
          <w:shd w:val="clear" w:color="auto" w:fill="FFFFFF"/>
        </w:rPr>
        <w:t>教师岗位试讲人员名单147人</w:t>
      </w:r>
      <w:bookmarkEnd w:id="0"/>
      <w:r>
        <w:rPr>
          <w:rStyle w:val="a9"/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</w:p>
    <w:p w:rsidR="004210FF" w:rsidRDefault="004210FF" w:rsidP="004210FF">
      <w:pPr>
        <w:pStyle w:val="2"/>
        <w:spacing w:after="0" w:line="560" w:lineRule="exact"/>
        <w:ind w:leftChars="0" w:left="0" w:firstLine="0"/>
        <w:jc w:val="center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Style w:val="a9"/>
          <w:rFonts w:ascii="仿宋" w:eastAsia="仿宋" w:hAnsi="仿宋" w:cs="仿宋" w:hint="eastAsia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排名按姓氏笔画先后顺序确定）</w:t>
      </w:r>
    </w:p>
    <w:p w:rsidR="004210FF" w:rsidRDefault="004210FF" w:rsidP="004210FF">
      <w:pPr>
        <w:pStyle w:val="2"/>
        <w:spacing w:after="0" w:line="560" w:lineRule="exact"/>
        <w:ind w:leftChars="0" w:left="0" w:firstLine="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4210FF" w:rsidRDefault="004210FF" w:rsidP="004210FF">
      <w:pPr>
        <w:pStyle w:val="2"/>
        <w:spacing w:after="0" w:line="560" w:lineRule="exact"/>
        <w:ind w:leftChars="0" w:left="0" w:firstLine="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丁亚丽、刁敏、马海燕、王华、王旭、王军、王丽、王妮娜、</w:t>
      </w:r>
    </w:p>
    <w:p w:rsidR="004210FF" w:rsidRDefault="004210FF" w:rsidP="004210FF">
      <w:pPr>
        <w:pStyle w:val="2"/>
        <w:spacing w:after="0" w:line="560" w:lineRule="exact"/>
        <w:ind w:leftChars="0" w:left="0" w:firstLine="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王荣、王重华、王俊鹏、王晓辉、王钰杰、王娟、王焕、王媛、王静、王嘉西赟、王磊红、王赟平、卞海荣、尹佳、古晓晨、石登、卢玉苗、田志强、史婧妮、付冲、付艳、付晓霞、冯姣、吕永瑞、朱王剑、朱忠科、朱盼盼、任伟妮、任芬、任肖武、任晶晶、刘飞、刘丹、刘亚东、刘红、刘沛、刘金兰、刘敏、刘锋、刘婷、刘蓓蓓、刘静、江晶晶、池澄澄、许璐、孙元利、贠娟娟、苏小卫、苏秀、苏艳、李小蒲、李巧宁、李兰、李红亮、李钊锋、李君、李胜文、李健丽、李爱琴、李银花、李瑛、李惠民、李颖、李瑾、杨亚飞、杨红梅、杨苗、杨萌、邱荣、邹高峰、沈海宁、宋军军、张丹、张光成、张向伟、张丽（610424********004X）、张丽（612526********2786）、张旻、张勇妮、张柔、张艳霞、张莉（610523********5829）、张莉（610323********1141）、张海妮、张萌、张辉辉、张景、张鹏、张碧莹、张翠翠、张霄、陈云侠、林娟、易瑞、罗婷、金彦、金萍、周红梅、赵丹、赵婷、胡荣荣、柳亭亭、段小红、姚少华、姚春燕、姚艳萍、姚晓菊、骆妮、秦小燕、秦晓锦、袁新宁、贾琪、原红娟、党腾蛟、晁娜、晏妮、钱益、徐晨、高海燕、高睿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郭怡伸、郭敏、涂年松、黄莉华、崔颖、梁少楠、寇颖颖、董仓良、董强、蒋佩、程亮、谢亚伟、雷红利、路妍、樊晓丽、潘晶、薛延芳、薛晓珍、薛慧（完）</w:t>
      </w:r>
    </w:p>
    <w:p w:rsidR="0075143C" w:rsidRPr="004210FF" w:rsidRDefault="0075143C"/>
    <w:sectPr w:rsidR="0075143C" w:rsidRPr="00421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D8" w:rsidRDefault="001529D8" w:rsidP="004210FF">
      <w:r>
        <w:separator/>
      </w:r>
    </w:p>
  </w:endnote>
  <w:endnote w:type="continuationSeparator" w:id="0">
    <w:p w:rsidR="001529D8" w:rsidRDefault="001529D8" w:rsidP="0042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D8" w:rsidRDefault="001529D8" w:rsidP="004210FF">
      <w:r>
        <w:separator/>
      </w:r>
    </w:p>
  </w:footnote>
  <w:footnote w:type="continuationSeparator" w:id="0">
    <w:p w:rsidR="001529D8" w:rsidRDefault="001529D8" w:rsidP="0042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9F"/>
    <w:rsid w:val="001529D8"/>
    <w:rsid w:val="003279FB"/>
    <w:rsid w:val="004210FF"/>
    <w:rsid w:val="0075143C"/>
    <w:rsid w:val="00811702"/>
    <w:rsid w:val="008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CCACBE-BA32-4DFD-A81A-43CE264B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0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0FF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4210FF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4210FF"/>
  </w:style>
  <w:style w:type="paragraph" w:styleId="2">
    <w:name w:val="Body Text First Indent 2"/>
    <w:basedOn w:val="a7"/>
    <w:link w:val="20"/>
    <w:qFormat/>
    <w:rsid w:val="004210FF"/>
    <w:pPr>
      <w:ind w:firstLine="420"/>
    </w:pPr>
    <w:rPr>
      <w:rFonts w:ascii="宋体" w:hAnsi="宋体"/>
    </w:rPr>
  </w:style>
  <w:style w:type="character" w:customStyle="1" w:styleId="20">
    <w:name w:val="正文首行缩进 2 字符"/>
    <w:basedOn w:val="a8"/>
    <w:link w:val="2"/>
    <w:rsid w:val="004210FF"/>
    <w:rPr>
      <w:rFonts w:ascii="宋体" w:hAnsi="宋体"/>
    </w:rPr>
  </w:style>
  <w:style w:type="character" w:styleId="a9">
    <w:name w:val="FollowedHyperlink"/>
    <w:basedOn w:val="a0"/>
    <w:qFormat/>
    <w:rsid w:val="004210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>xitongtiandi.net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李志亮</dc:creator>
  <cp:keywords/>
  <dc:description/>
  <cp:lastModifiedBy>李志亮</cp:lastModifiedBy>
  <cp:revision>3</cp:revision>
  <dcterms:created xsi:type="dcterms:W3CDTF">2021-04-20T09:50:00Z</dcterms:created>
  <dcterms:modified xsi:type="dcterms:W3CDTF">2021-04-20T09:52:00Z</dcterms:modified>
</cp:coreProperties>
</file>