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1"/>
          <w:szCs w:val="31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  <w:t>1</w:t>
      </w:r>
      <w:bookmarkStart w:id="0" w:name="_GoBack"/>
      <w:bookmarkEnd w:id="0"/>
    </w:p>
    <w:p>
      <w:pPr>
        <w:widowControl/>
        <w:shd w:val="clear" w:color="auto" w:fill="FFFFFF"/>
        <w:spacing w:line="465" w:lineRule="atLeast"/>
        <w:jc w:val="center"/>
        <w:outlineLvl w:val="0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年武义县公开招聘教师岗位及要求</w:t>
      </w:r>
    </w:p>
    <w:tbl>
      <w:tblPr>
        <w:tblStyle w:val="2"/>
        <w:tblW w:w="853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511"/>
        <w:gridCol w:w="685"/>
        <w:gridCol w:w="1184"/>
        <w:gridCol w:w="1263"/>
        <w:gridCol w:w="1325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学段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学科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名额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right="30" w:hanging="225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要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</w:t>
            </w:r>
            <w:r>
              <w:rPr>
                <w:rStyle w:val="4"/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</w:t>
            </w:r>
          </w:p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中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1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  <w:b w:val="0"/>
                <w:bCs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</w:rPr>
              <w:t>不限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60" w:lineRule="exact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月1日以后出生</w:t>
            </w:r>
          </w:p>
          <w:p>
            <w:pPr>
              <w:spacing w:line="260" w:lineRule="exact"/>
              <w:textAlignment w:val="center"/>
              <w:rPr>
                <w:rStyle w:val="4"/>
                <w:rFonts w:ascii="仿宋" w:hAnsi="仿宋" w:eastAsia="仿宋" w:cs="Times New Roman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</w:rPr>
              <w:t>（硕士及以上：198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月1日以后出生）</w:t>
            </w:r>
          </w:p>
        </w:tc>
        <w:tc>
          <w:tcPr>
            <w:tcW w:w="20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根据教师资格证相应学科报考。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数学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社会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政治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</w:rPr>
              <w:t>英语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</w:rPr>
              <w:t>科学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信息技术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</w:p>
        </w:tc>
        <w:tc>
          <w:tcPr>
            <w:tcW w:w="11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1.本县户籍或生源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2.硕士及以上、师范类全日制普通高校应届毕业生户籍不限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60" w:lineRule="exact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199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月1日以后出生</w:t>
            </w:r>
          </w:p>
          <w:p>
            <w:pPr>
              <w:spacing w:line="260" w:lineRule="exac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（硕士及以上：198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月1日以后出生）</w:t>
            </w:r>
          </w:p>
        </w:tc>
        <w:tc>
          <w:tcPr>
            <w:tcW w:w="20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根据教师资格证相应学科报考。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数学（男）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数学（女）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英语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科学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lang w:eastAsia="zh-CN"/>
              </w:rPr>
              <w:t>体育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信息技术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1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</w:rPr>
              <w:t>不限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Times New Roman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音乐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美术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184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047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</w:tbl>
    <w:p>
      <w: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752C1"/>
    <w:rsid w:val="6DB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2021-02-20T07:31:00Z</dcterms:created>
  <dc:creator>@_@</dc:creator>
  <cp:lastModifiedBy>@_@</cp:lastModifiedBy>
  <dcterms:modified xsi:type="dcterms:W3CDTF">2021-02-20T07:31:59Z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