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A49CC">
      <w:pPr>
        <w:spacing w:line="560" w:lineRule="exact"/>
        <w:jc w:val="left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</w:t>
      </w:r>
    </w:p>
    <w:p w14:paraId="2D6E187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衢州市直学校赴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u w:val="none"/>
          <w:lang w:eastAsia="zh-CN"/>
        </w:rPr>
        <w:t>高校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u w:val="none"/>
        </w:rPr>
        <w:t>招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聘202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年优秀毕业生计划表</w:t>
      </w:r>
    </w:p>
    <w:tbl>
      <w:tblPr>
        <w:tblStyle w:val="8"/>
        <w:tblpPr w:leftFromText="181" w:rightFromText="181" w:vertAnchor="text" w:horzAnchor="page" w:tblpXSpec="center" w:tblpY="1"/>
        <w:tblOverlap w:val="never"/>
        <w:tblW w:w="15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36"/>
        <w:gridCol w:w="1009"/>
        <w:gridCol w:w="709"/>
        <w:gridCol w:w="3063"/>
        <w:gridCol w:w="6382"/>
        <w:gridCol w:w="2727"/>
      </w:tblGrid>
      <w:tr w14:paraId="775D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21" w:type="dxa"/>
            <w:vAlign w:val="center"/>
          </w:tcPr>
          <w:p w14:paraId="4618D4A2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136" w:type="dxa"/>
            <w:vAlign w:val="center"/>
          </w:tcPr>
          <w:p w14:paraId="37C946FD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招考单位</w:t>
            </w:r>
          </w:p>
        </w:tc>
        <w:tc>
          <w:tcPr>
            <w:tcW w:w="1009" w:type="dxa"/>
            <w:vAlign w:val="center"/>
          </w:tcPr>
          <w:p w14:paraId="1A5EFD7F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岗位</w:t>
            </w:r>
          </w:p>
        </w:tc>
        <w:tc>
          <w:tcPr>
            <w:tcW w:w="709" w:type="dxa"/>
            <w:vAlign w:val="center"/>
          </w:tcPr>
          <w:p w14:paraId="42C9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招考计划</w:t>
            </w:r>
          </w:p>
        </w:tc>
        <w:tc>
          <w:tcPr>
            <w:tcW w:w="3063" w:type="dxa"/>
            <w:vAlign w:val="center"/>
          </w:tcPr>
          <w:p w14:paraId="66BA7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学历要求</w:t>
            </w:r>
          </w:p>
        </w:tc>
        <w:tc>
          <w:tcPr>
            <w:tcW w:w="6382" w:type="dxa"/>
            <w:vAlign w:val="center"/>
          </w:tcPr>
          <w:p w14:paraId="68F1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专业要求</w:t>
            </w:r>
          </w:p>
          <w:p w14:paraId="79E9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</w:rPr>
              <w:t>（以四级专业名称为准）</w:t>
            </w:r>
          </w:p>
        </w:tc>
        <w:tc>
          <w:tcPr>
            <w:tcW w:w="2727" w:type="dxa"/>
            <w:vAlign w:val="center"/>
          </w:tcPr>
          <w:p w14:paraId="6D2F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  <w:lang w:eastAsia="zh-CN"/>
              </w:rPr>
              <w:t>报名邮箱及联系电话</w:t>
            </w:r>
          </w:p>
        </w:tc>
      </w:tr>
      <w:tr w14:paraId="42D7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521" w:type="dxa"/>
            <w:vAlign w:val="center"/>
          </w:tcPr>
          <w:p w14:paraId="1BCC6F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136" w:type="dxa"/>
            <w:vMerge w:val="restart"/>
            <w:vAlign w:val="center"/>
          </w:tcPr>
          <w:p w14:paraId="32F6FAA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衢州一中</w:t>
            </w:r>
          </w:p>
          <w:p w14:paraId="30288A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（2）</w:t>
            </w:r>
          </w:p>
        </w:tc>
        <w:tc>
          <w:tcPr>
            <w:tcW w:w="1009" w:type="dxa"/>
            <w:vAlign w:val="center"/>
          </w:tcPr>
          <w:p w14:paraId="0A5642E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高中物理教师</w:t>
            </w:r>
          </w:p>
        </w:tc>
        <w:tc>
          <w:tcPr>
            <w:tcW w:w="709" w:type="dxa"/>
            <w:vAlign w:val="center"/>
          </w:tcPr>
          <w:p w14:paraId="4D81830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Merge w:val="restart"/>
            <w:vAlign w:val="center"/>
          </w:tcPr>
          <w:p w14:paraId="6BC7E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67FC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10DC9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1679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6D933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qzyzbgs@163.com</w:t>
            </w:r>
          </w:p>
          <w:p w14:paraId="33492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杨老师0570-8015200</w:t>
            </w:r>
          </w:p>
        </w:tc>
      </w:tr>
      <w:tr w14:paraId="0E1C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521" w:type="dxa"/>
            <w:vAlign w:val="center"/>
          </w:tcPr>
          <w:p w14:paraId="291E21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1136" w:type="dxa"/>
            <w:vMerge w:val="continue"/>
            <w:vAlign w:val="center"/>
          </w:tcPr>
          <w:p w14:paraId="3656B2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1A550E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高中化学教师</w:t>
            </w:r>
          </w:p>
        </w:tc>
        <w:tc>
          <w:tcPr>
            <w:tcW w:w="709" w:type="dxa"/>
            <w:vAlign w:val="center"/>
          </w:tcPr>
          <w:p w14:paraId="1F992E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Merge w:val="continue"/>
            <w:vAlign w:val="center"/>
          </w:tcPr>
          <w:p w14:paraId="64A01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82" w:type="dxa"/>
            <w:vAlign w:val="center"/>
          </w:tcPr>
          <w:p w14:paraId="1AEB90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【硕研】化学类和化学工程与技术类对应专业；教育学类：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学科教学（化学）</w:t>
            </w:r>
          </w:p>
          <w:p w14:paraId="5A5F3D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化学类对应专业</w:t>
            </w:r>
          </w:p>
        </w:tc>
        <w:tc>
          <w:tcPr>
            <w:tcW w:w="2727" w:type="dxa"/>
            <w:vAlign w:val="center"/>
          </w:tcPr>
          <w:p w14:paraId="35DA2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qzyzbgs@163.com</w:t>
            </w:r>
          </w:p>
          <w:p w14:paraId="61AB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杨老师0570-8015200</w:t>
            </w:r>
          </w:p>
        </w:tc>
      </w:tr>
      <w:tr w14:paraId="2EBF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521" w:type="dxa"/>
            <w:vAlign w:val="center"/>
          </w:tcPr>
          <w:p w14:paraId="32A9E7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3</w:t>
            </w:r>
          </w:p>
        </w:tc>
        <w:tc>
          <w:tcPr>
            <w:tcW w:w="1136" w:type="dxa"/>
            <w:vMerge w:val="restart"/>
            <w:vAlign w:val="center"/>
          </w:tcPr>
          <w:p w14:paraId="49707F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衢州二中</w:t>
            </w:r>
          </w:p>
          <w:p w14:paraId="5F780F8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1009" w:type="dxa"/>
            <w:vAlign w:val="center"/>
          </w:tcPr>
          <w:p w14:paraId="3ADB47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高中语文教师</w:t>
            </w:r>
          </w:p>
        </w:tc>
        <w:tc>
          <w:tcPr>
            <w:tcW w:w="709" w:type="dxa"/>
            <w:vAlign w:val="center"/>
          </w:tcPr>
          <w:p w14:paraId="0F23EE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5964F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7DA1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374D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</w:p>
          <w:p w14:paraId="1374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</w:p>
        </w:tc>
        <w:tc>
          <w:tcPr>
            <w:tcW w:w="2727" w:type="dxa"/>
            <w:vAlign w:val="center"/>
          </w:tcPr>
          <w:p w14:paraId="28ACE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3D517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7274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521" w:type="dxa"/>
            <w:vAlign w:val="center"/>
          </w:tcPr>
          <w:p w14:paraId="5481F3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4</w:t>
            </w:r>
          </w:p>
        </w:tc>
        <w:tc>
          <w:tcPr>
            <w:tcW w:w="1136" w:type="dxa"/>
            <w:vMerge w:val="continue"/>
            <w:vAlign w:val="center"/>
          </w:tcPr>
          <w:p w14:paraId="43FD22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396C86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高中物理教师</w:t>
            </w:r>
          </w:p>
        </w:tc>
        <w:tc>
          <w:tcPr>
            <w:tcW w:w="709" w:type="dxa"/>
            <w:vAlign w:val="center"/>
          </w:tcPr>
          <w:p w14:paraId="1A93050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7175C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04A0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4D47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69A0E3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493E2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4319A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1470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57038A1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36" w:type="dxa"/>
            <w:vMerge w:val="continue"/>
            <w:vAlign w:val="center"/>
          </w:tcPr>
          <w:p w14:paraId="53B88CB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30C624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高中物理竞赛教练</w:t>
            </w:r>
          </w:p>
        </w:tc>
        <w:tc>
          <w:tcPr>
            <w:tcW w:w="709" w:type="dxa"/>
            <w:vAlign w:val="center"/>
          </w:tcPr>
          <w:p w14:paraId="55946D4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2C9F8F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7F94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3D1B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307017E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74CFE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0B7F1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7E3D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1FF6BB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36" w:type="dxa"/>
            <w:vMerge w:val="continue"/>
            <w:vAlign w:val="center"/>
          </w:tcPr>
          <w:p w14:paraId="56E41A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0F29CF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高中数学竞赛教练</w:t>
            </w:r>
          </w:p>
        </w:tc>
        <w:tc>
          <w:tcPr>
            <w:tcW w:w="709" w:type="dxa"/>
            <w:vAlign w:val="center"/>
          </w:tcPr>
          <w:p w14:paraId="630B23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619A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02E9F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5ACF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</w:p>
          <w:p w14:paraId="4D294B7D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</w:t>
            </w:r>
          </w:p>
        </w:tc>
        <w:tc>
          <w:tcPr>
            <w:tcW w:w="2727" w:type="dxa"/>
            <w:vAlign w:val="center"/>
          </w:tcPr>
          <w:p w14:paraId="63688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7B865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6FD5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012D6A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36" w:type="dxa"/>
            <w:vMerge w:val="continue"/>
            <w:vAlign w:val="center"/>
          </w:tcPr>
          <w:p w14:paraId="30C47E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52F9B38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高中信息技术竞赛教练</w:t>
            </w:r>
          </w:p>
        </w:tc>
        <w:tc>
          <w:tcPr>
            <w:tcW w:w="709" w:type="dxa"/>
            <w:vAlign w:val="center"/>
          </w:tcPr>
          <w:p w14:paraId="543064E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D94F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36693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0067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硕研】计算机科学与技术类和软件工程类对应专业；教育学类：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教育技术学、现代教育技术</w:t>
            </w:r>
          </w:p>
          <w:p w14:paraId="793D6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【本科】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  <w:u w:val="none"/>
                <w:lang w:val="en-US" w:eastAsia="zh-CN"/>
              </w:rPr>
              <w:t>计算机类：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计算机科学与技术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/>
              </w:rPr>
              <w:t>计算机及应用、计算机应用工程、计算机及软件、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软件工程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/>
              </w:rPr>
              <w:t>软件工程技术、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网络工程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u w:val="none"/>
                <w:lang w:val="en-US" w:eastAsia="zh-CN"/>
              </w:rPr>
              <w:t>网络工程技术、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信息安全</w:t>
            </w:r>
          </w:p>
        </w:tc>
        <w:tc>
          <w:tcPr>
            <w:tcW w:w="2727" w:type="dxa"/>
            <w:vAlign w:val="center"/>
          </w:tcPr>
          <w:p w14:paraId="5874F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qzez1953@163.com</w:t>
            </w:r>
          </w:p>
          <w:p w14:paraId="7FF03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管老师 0570-8018087</w:t>
            </w:r>
          </w:p>
        </w:tc>
      </w:tr>
      <w:tr w14:paraId="6EF7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259DB5B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36" w:type="dxa"/>
            <w:vMerge w:val="restart"/>
            <w:vAlign w:val="center"/>
          </w:tcPr>
          <w:p w14:paraId="3F868F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衢州高级中学</w:t>
            </w:r>
          </w:p>
          <w:p w14:paraId="3A7E8F8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（3）</w:t>
            </w:r>
          </w:p>
        </w:tc>
        <w:tc>
          <w:tcPr>
            <w:tcW w:w="1009" w:type="dxa"/>
            <w:vAlign w:val="center"/>
          </w:tcPr>
          <w:p w14:paraId="594387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高中政治教师</w:t>
            </w:r>
          </w:p>
        </w:tc>
        <w:tc>
          <w:tcPr>
            <w:tcW w:w="709" w:type="dxa"/>
            <w:vAlign w:val="center"/>
          </w:tcPr>
          <w:p w14:paraId="6D5312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5096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14F3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243B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【硕研】政治学类对应专业；马克思主义理论类：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当代马克思主义经济理论、党的建设、党的历史与理论、经济哲学、马克思主义法学、马克思主义基本原理、马克思主义理论、马克思主义中国化研究；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学科教学（思政）</w:t>
            </w:r>
          </w:p>
          <w:p w14:paraId="085A37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【本科】马克思主义理论类：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思想政治教育、马克思主义理论、科学社会主义、中国共产党历史、科学社会主义与国际共产主义运动、中国革命史与中国共产党党史、中国共产党党史；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哲学、逻辑学、伦理学；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法学类：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法学，国际法、民商法、知识产权法</w:t>
            </w:r>
          </w:p>
          <w:p w14:paraId="292D4C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政治学类：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政治学与行政学、国际政治、国际事务与国际关系、政治学经济学与哲学、国际组织与全球治理、国际政治经济学</w:t>
            </w:r>
          </w:p>
        </w:tc>
        <w:tc>
          <w:tcPr>
            <w:tcW w:w="2727" w:type="dxa"/>
            <w:vAlign w:val="center"/>
          </w:tcPr>
          <w:p w14:paraId="141FF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664819885@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  <w:p w14:paraId="0812D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老师0570-3633888</w:t>
            </w:r>
          </w:p>
        </w:tc>
      </w:tr>
      <w:tr w14:paraId="446B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14B8B5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36" w:type="dxa"/>
            <w:vMerge w:val="continue"/>
            <w:vAlign w:val="center"/>
          </w:tcPr>
          <w:p w14:paraId="5310CB3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478809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高中历史教师</w:t>
            </w:r>
          </w:p>
        </w:tc>
        <w:tc>
          <w:tcPr>
            <w:tcW w:w="709" w:type="dxa"/>
            <w:vAlign w:val="center"/>
          </w:tcPr>
          <w:p w14:paraId="444F98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17DF2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2E80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26F1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【硕研】中国史类和世界史类对应专业；马克思主义理论类：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马克思主义中国化研究、马克思主义发展史、中国近现代社会治理、中国近现代史基本问题研究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党的历史与理论；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教育学类: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学科教学（历史）</w:t>
            </w:r>
          </w:p>
          <w:p w14:paraId="4B6B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【本科】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历史学类：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世界史、世界历史、历史学</w:t>
            </w:r>
          </w:p>
        </w:tc>
        <w:tc>
          <w:tcPr>
            <w:tcW w:w="2727" w:type="dxa"/>
            <w:vAlign w:val="center"/>
          </w:tcPr>
          <w:p w14:paraId="1AB09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664819885@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  <w:p w14:paraId="63AB6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老师0570-3633888</w:t>
            </w:r>
          </w:p>
        </w:tc>
      </w:tr>
      <w:tr w14:paraId="2B87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6128FBE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36" w:type="dxa"/>
            <w:vMerge w:val="continue"/>
            <w:vAlign w:val="center"/>
          </w:tcPr>
          <w:p w14:paraId="534847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2312CDD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高中地理教师</w:t>
            </w:r>
          </w:p>
        </w:tc>
        <w:tc>
          <w:tcPr>
            <w:tcW w:w="709" w:type="dxa"/>
            <w:vAlign w:val="center"/>
          </w:tcPr>
          <w:p w14:paraId="65DFC3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497FD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75E2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2C4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【硕研】地理学类对应专业；天文学类：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天文学；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大气科学类：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大气科学、气象学、应用气象学、气象；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海洋科学类：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海洋科学；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地质学类：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地质学、第四纪地质学、构造地质学、矿物学、岩石学、矿床学、石油地质学、水文地质学、遥感与地理信息系统、遥感科学与技术、资源环境与区域规划；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地质资源与地质工程类：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地球信息科学、地质工程、地质资源与地质工程、矿产普查与勘探、旅游地质与地质遗迹、水文学与水资源、资源与环境遥感；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环境科学与工程类：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海岸带资源与环境、资源与环境、环境科学、环境科学与工程、环境科学与新能源技术、环境生态学；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学科教学（地理）</w:t>
            </w:r>
          </w:p>
          <w:p w14:paraId="78E44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【本科】地理科学类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：地理科学、自然地理与资源环境、资源环境与城乡规划管理、人文地理与城乡规划、地理信息科学、地理信息技术、地理信息系统；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大气科学类：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大气科学、应用气象学、地球系统科学；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海洋科学类：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海洋科学；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地球物理学类：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地球物理学；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地质学类：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地质学、地球信息科学与技术；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环境科学与工程类：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环境科学与工程、环境科学</w:t>
            </w:r>
          </w:p>
        </w:tc>
        <w:tc>
          <w:tcPr>
            <w:tcW w:w="2727" w:type="dxa"/>
            <w:vAlign w:val="center"/>
          </w:tcPr>
          <w:p w14:paraId="2553D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664819885@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  <w:p w14:paraId="3BD45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老师0570-3633888</w:t>
            </w:r>
          </w:p>
        </w:tc>
      </w:tr>
      <w:tr w14:paraId="4DE2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346D4D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136" w:type="dxa"/>
            <w:vMerge w:val="restart"/>
            <w:vAlign w:val="center"/>
          </w:tcPr>
          <w:p w14:paraId="1BEC13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北京十一衢州实验中学</w:t>
            </w:r>
          </w:p>
          <w:p w14:paraId="7339DA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（7）</w:t>
            </w:r>
          </w:p>
        </w:tc>
        <w:tc>
          <w:tcPr>
            <w:tcW w:w="1009" w:type="dxa"/>
            <w:vAlign w:val="center"/>
          </w:tcPr>
          <w:p w14:paraId="5E22F2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高中语文教师</w:t>
            </w:r>
          </w:p>
        </w:tc>
        <w:tc>
          <w:tcPr>
            <w:tcW w:w="709" w:type="dxa"/>
            <w:vAlign w:val="center"/>
          </w:tcPr>
          <w:p w14:paraId="77EA071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 w14:paraId="14827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359C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D55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</w:p>
          <w:p w14:paraId="7FD1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</w:p>
        </w:tc>
        <w:tc>
          <w:tcPr>
            <w:tcW w:w="2727" w:type="dxa"/>
            <w:vAlign w:val="center"/>
          </w:tcPr>
          <w:p w14:paraId="0F688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bndsqz_zhaopin@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  <w:p w14:paraId="0ADAE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蒋老师 0570-3078097</w:t>
            </w:r>
          </w:p>
        </w:tc>
      </w:tr>
      <w:tr w14:paraId="58D5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3C577DE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36" w:type="dxa"/>
            <w:vMerge w:val="continue"/>
            <w:vAlign w:val="center"/>
          </w:tcPr>
          <w:p w14:paraId="23D516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65D4A2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高中数学教师</w:t>
            </w:r>
          </w:p>
        </w:tc>
        <w:tc>
          <w:tcPr>
            <w:tcW w:w="709" w:type="dxa"/>
            <w:vAlign w:val="center"/>
          </w:tcPr>
          <w:p w14:paraId="027388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4271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1.一般为硕研及以上；</w:t>
            </w:r>
          </w:p>
          <w:p w14:paraId="1590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67D2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</w:p>
          <w:p w14:paraId="6BFE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</w:t>
            </w:r>
          </w:p>
        </w:tc>
        <w:tc>
          <w:tcPr>
            <w:tcW w:w="2727" w:type="dxa"/>
            <w:vAlign w:val="center"/>
          </w:tcPr>
          <w:p w14:paraId="7D843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bndsqz_zhaopin@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  <w:p w14:paraId="48636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蒋老师 0570-3078097</w:t>
            </w:r>
          </w:p>
        </w:tc>
      </w:tr>
      <w:tr w14:paraId="2FD9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62B2927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136" w:type="dxa"/>
            <w:vMerge w:val="continue"/>
            <w:vAlign w:val="center"/>
          </w:tcPr>
          <w:p w14:paraId="1423EB0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45E627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高中物理教师</w:t>
            </w:r>
          </w:p>
        </w:tc>
        <w:tc>
          <w:tcPr>
            <w:tcW w:w="709" w:type="dxa"/>
            <w:vAlign w:val="center"/>
          </w:tcPr>
          <w:p w14:paraId="283BC9D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13E47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3CDD2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712D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【硕研】物理学类和力学类对应专业；教育学类：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学科教学（物理）</w:t>
            </w:r>
          </w:p>
          <w:p w14:paraId="289AC2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【本科】物理学类和力学类对应专业</w:t>
            </w:r>
          </w:p>
        </w:tc>
        <w:tc>
          <w:tcPr>
            <w:tcW w:w="2727" w:type="dxa"/>
            <w:vAlign w:val="center"/>
          </w:tcPr>
          <w:p w14:paraId="14986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bndsqz_zhaopin@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  <w:p w14:paraId="70189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蒋老师 0570-3078097</w:t>
            </w:r>
          </w:p>
        </w:tc>
      </w:tr>
      <w:tr w14:paraId="55DC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521" w:type="dxa"/>
            <w:vAlign w:val="center"/>
          </w:tcPr>
          <w:p w14:paraId="2CA447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136" w:type="dxa"/>
            <w:vMerge w:val="restart"/>
            <w:vAlign w:val="center"/>
          </w:tcPr>
          <w:p w14:paraId="0A11AE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衢州中专</w:t>
            </w:r>
          </w:p>
          <w:p w14:paraId="027B134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（9）</w:t>
            </w:r>
          </w:p>
        </w:tc>
        <w:tc>
          <w:tcPr>
            <w:tcW w:w="1009" w:type="dxa"/>
            <w:vAlign w:val="center"/>
          </w:tcPr>
          <w:p w14:paraId="284D9A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中职语文教师</w:t>
            </w:r>
          </w:p>
        </w:tc>
        <w:tc>
          <w:tcPr>
            <w:tcW w:w="709" w:type="dxa"/>
            <w:vAlign w:val="center"/>
          </w:tcPr>
          <w:p w14:paraId="73183D6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 w14:paraId="61135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一般为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硕研及以上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 w14:paraId="4F96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6FE20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</w:p>
          <w:p w14:paraId="5415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</w:p>
        </w:tc>
        <w:tc>
          <w:tcPr>
            <w:tcW w:w="2727" w:type="dxa"/>
            <w:vAlign w:val="center"/>
          </w:tcPr>
          <w:p w14:paraId="26EC7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3DB69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1975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21" w:type="dxa"/>
            <w:vAlign w:val="center"/>
          </w:tcPr>
          <w:p w14:paraId="1934DE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136" w:type="dxa"/>
            <w:vMerge w:val="continue"/>
            <w:vAlign w:val="center"/>
          </w:tcPr>
          <w:p w14:paraId="7E7A3D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44D5AA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中职数学教师</w:t>
            </w:r>
          </w:p>
        </w:tc>
        <w:tc>
          <w:tcPr>
            <w:tcW w:w="709" w:type="dxa"/>
            <w:vAlign w:val="center"/>
          </w:tcPr>
          <w:p w14:paraId="5ABA65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063" w:type="dxa"/>
            <w:vAlign w:val="center"/>
          </w:tcPr>
          <w:p w14:paraId="3B097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1.一般为硕研及以上；</w:t>
            </w:r>
          </w:p>
          <w:p w14:paraId="55CF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2.教育部直属六所师范大学师范专业毕业生；高中阶段获得数学、物理、化学、生物、信息学等五大奥林匹克联赛省级二等奖及以上奖项的2026届毕业生（报考岗位须与参加竞赛获奖学科相同），可放宽至本科。</w:t>
            </w:r>
          </w:p>
        </w:tc>
        <w:tc>
          <w:tcPr>
            <w:tcW w:w="6382" w:type="dxa"/>
            <w:vAlign w:val="center"/>
          </w:tcPr>
          <w:p w14:paraId="5EAE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</w:p>
          <w:p w14:paraId="2C4F5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</w:t>
            </w:r>
          </w:p>
        </w:tc>
        <w:tc>
          <w:tcPr>
            <w:tcW w:w="2727" w:type="dxa"/>
            <w:vAlign w:val="center"/>
          </w:tcPr>
          <w:p w14:paraId="4F2D6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1432E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2A48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521" w:type="dxa"/>
            <w:vAlign w:val="center"/>
          </w:tcPr>
          <w:p w14:paraId="2BC6AE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136" w:type="dxa"/>
            <w:vMerge w:val="continue"/>
            <w:vAlign w:val="center"/>
          </w:tcPr>
          <w:p w14:paraId="3658F9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689AFD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无人机教师</w:t>
            </w:r>
          </w:p>
        </w:tc>
        <w:tc>
          <w:tcPr>
            <w:tcW w:w="709" w:type="dxa"/>
            <w:vAlign w:val="center"/>
          </w:tcPr>
          <w:p w14:paraId="733CF6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17687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16ED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【硕研】航空宇航科学与技术类：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飞行器设计、航空宇航推进理论与工程、航空宇航制造工程、通用航空飞行器设计与制造；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控制科学与工程类：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机电一体化理论及其应用、机器人科学与工程；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机械工程类：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机械电子工程</w:t>
            </w:r>
          </w:p>
          <w:p w14:paraId="3532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【本科】航空航天类：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无人机系统应用技术、无人驾驶航空器系统工程、智能飞行器技术、飞行器设计与工程、飞行器控制与信息工程、飞行器维修工程技术；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自动化类：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自动化、机械电子工程技术；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机械设计制造及自动化、机械设计制造及其自动化</w:t>
            </w:r>
          </w:p>
        </w:tc>
        <w:tc>
          <w:tcPr>
            <w:tcW w:w="2727" w:type="dxa"/>
            <w:vAlign w:val="center"/>
          </w:tcPr>
          <w:p w14:paraId="5873F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00B1F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64D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21" w:type="dxa"/>
            <w:vAlign w:val="center"/>
          </w:tcPr>
          <w:p w14:paraId="0F49A8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136" w:type="dxa"/>
            <w:vMerge w:val="continue"/>
            <w:vAlign w:val="center"/>
          </w:tcPr>
          <w:p w14:paraId="57D62B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15E872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中职体育教师</w:t>
            </w:r>
          </w:p>
        </w:tc>
        <w:tc>
          <w:tcPr>
            <w:tcW w:w="709" w:type="dxa"/>
            <w:vAlign w:val="center"/>
          </w:tcPr>
          <w:p w14:paraId="1185CF6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0088A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1.一般为硕研及以上；</w:t>
            </w:r>
          </w:p>
          <w:p w14:paraId="1231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2.教育部直属六所师范大学师范专业毕业生，可放宽至本科。</w:t>
            </w:r>
          </w:p>
        </w:tc>
        <w:tc>
          <w:tcPr>
            <w:tcW w:w="6382" w:type="dxa"/>
            <w:vAlign w:val="center"/>
          </w:tcPr>
          <w:p w14:paraId="410D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【硕研】体育学类对应专业；教育学类：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体育教育学、体育教育与社会体育、体育教育与训练学、学科教学（体育）</w:t>
            </w:r>
          </w:p>
          <w:p w14:paraId="6E64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【本科】体育学类：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体育教育、运动训练、体能训练、运动能力开发</w:t>
            </w:r>
          </w:p>
        </w:tc>
        <w:tc>
          <w:tcPr>
            <w:tcW w:w="2727" w:type="dxa"/>
            <w:vAlign w:val="center"/>
          </w:tcPr>
          <w:p w14:paraId="66A0F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29E67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70C6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21" w:type="dxa"/>
            <w:vAlign w:val="center"/>
          </w:tcPr>
          <w:p w14:paraId="06312E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136" w:type="dxa"/>
            <w:vMerge w:val="continue"/>
            <w:vAlign w:val="center"/>
          </w:tcPr>
          <w:p w14:paraId="3F4702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03F7E3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中职机械教师</w:t>
            </w:r>
          </w:p>
        </w:tc>
        <w:tc>
          <w:tcPr>
            <w:tcW w:w="709" w:type="dxa"/>
            <w:vAlign w:val="center"/>
          </w:tcPr>
          <w:p w14:paraId="09CB028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3C2DD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5237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【硕研】机械工程类：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机械工程、机械电子工程、机械设计及理论、机械制造及其自动化、智能制造、智能制造工程、智能制造技术、机械</w:t>
            </w:r>
          </w:p>
          <w:p w14:paraId="0293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【本科】机械类：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机械工程、机械制造及自动化、机械工程及自动化、机械工程及其自动化、机械设计制造及自动化、机械设计制造及其自动化、数控加工与模具设计、数控技术、机械工艺技术、机电技术教育、智能制造工程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智能制造工程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技术</w:t>
            </w:r>
            <w:bookmarkStart w:id="0" w:name="_GoBack"/>
            <w:bookmarkEnd w:id="0"/>
          </w:p>
        </w:tc>
        <w:tc>
          <w:tcPr>
            <w:tcW w:w="2727" w:type="dxa"/>
            <w:vAlign w:val="center"/>
          </w:tcPr>
          <w:p w14:paraId="13F80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zjqzzzbgs@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"http://163.com/" \t "/home/quzhou/文档\\x/_blank"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33319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何老师 0570-8022011</w:t>
            </w:r>
          </w:p>
        </w:tc>
      </w:tr>
      <w:tr w14:paraId="7B3F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1" w:type="dxa"/>
            <w:vAlign w:val="center"/>
          </w:tcPr>
          <w:p w14:paraId="208536D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136" w:type="dxa"/>
            <w:vAlign w:val="center"/>
          </w:tcPr>
          <w:p w14:paraId="25D97C5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衢州市特殊教育学校</w:t>
            </w:r>
          </w:p>
          <w:p w14:paraId="0E40AD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009" w:type="dxa"/>
            <w:vAlign w:val="center"/>
          </w:tcPr>
          <w:p w14:paraId="3C5C5F2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特教体育教师</w:t>
            </w:r>
          </w:p>
        </w:tc>
        <w:tc>
          <w:tcPr>
            <w:tcW w:w="709" w:type="dxa"/>
            <w:vAlign w:val="center"/>
          </w:tcPr>
          <w:p w14:paraId="0DABE1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3063" w:type="dxa"/>
            <w:vAlign w:val="center"/>
          </w:tcPr>
          <w:p w14:paraId="7AEC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75D9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【硕研】体育学类对应专业；教育学类：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体育教育学、体育教育与社会体育、体育教育与训练学、学科教学（体育）</w:t>
            </w:r>
          </w:p>
          <w:p w14:paraId="3AAF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【本科】体育学类：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体育教育、运动训练、体能训练、运动能力开发</w:t>
            </w:r>
          </w:p>
        </w:tc>
        <w:tc>
          <w:tcPr>
            <w:tcW w:w="2727" w:type="dxa"/>
            <w:vAlign w:val="center"/>
          </w:tcPr>
          <w:p w14:paraId="2A13D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qzstsjyxx2022@163.com</w:t>
            </w:r>
          </w:p>
          <w:p w14:paraId="1091E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老师 0570-3854390</w:t>
            </w:r>
          </w:p>
        </w:tc>
      </w:tr>
      <w:tr w14:paraId="6493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004053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136" w:type="dxa"/>
            <w:vMerge w:val="restart"/>
            <w:vAlign w:val="center"/>
          </w:tcPr>
          <w:p w14:paraId="228B09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 w14:paraId="575CCD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衢州市直义教段学校</w:t>
            </w:r>
          </w:p>
          <w:p w14:paraId="40A4CF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（20）</w:t>
            </w:r>
          </w:p>
        </w:tc>
        <w:tc>
          <w:tcPr>
            <w:tcW w:w="1009" w:type="dxa"/>
            <w:vAlign w:val="center"/>
          </w:tcPr>
          <w:p w14:paraId="306988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中小学语文教师</w:t>
            </w:r>
          </w:p>
        </w:tc>
        <w:tc>
          <w:tcPr>
            <w:tcW w:w="709" w:type="dxa"/>
            <w:vAlign w:val="center"/>
          </w:tcPr>
          <w:p w14:paraId="7F975E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063" w:type="dxa"/>
            <w:vAlign w:val="center"/>
          </w:tcPr>
          <w:p w14:paraId="76785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3024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硕研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中国语言文学类对应专业；教育学类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：国际汉语教育、学科教学（语文）、国际中文教育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、小学教育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、小学教育学</w:t>
            </w:r>
          </w:p>
          <w:p w14:paraId="1957B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：汉语言文学、汉语言、汉语言文学教育、汉语国际教育、中文国际教育、中国少数民族语言文学、古典文献、古典文献学、应用语言学、对外汉语、中国语言文化、中国语言与文化、中国古典学；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汉语言文学教育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、小学教育、小学教育学</w:t>
            </w:r>
          </w:p>
        </w:tc>
        <w:tc>
          <w:tcPr>
            <w:tcW w:w="2727" w:type="dxa"/>
            <w:vAlign w:val="center"/>
          </w:tcPr>
          <w:p w14:paraId="2394F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5AC02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1950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06386D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136" w:type="dxa"/>
            <w:vMerge w:val="continue"/>
            <w:vAlign w:val="center"/>
          </w:tcPr>
          <w:p w14:paraId="17B729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4F93A6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中小学数学教师</w:t>
            </w:r>
          </w:p>
        </w:tc>
        <w:tc>
          <w:tcPr>
            <w:tcW w:w="709" w:type="dxa"/>
            <w:vAlign w:val="center"/>
          </w:tcPr>
          <w:p w14:paraId="65F755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063" w:type="dxa"/>
            <w:vAlign w:val="center"/>
          </w:tcPr>
          <w:p w14:paraId="7FA1D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7538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学科教学（数学）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小学教育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、小学教育学</w:t>
            </w:r>
          </w:p>
          <w:p w14:paraId="6845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【本科】数学类对应专业；教育学类：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小学教育、小学教育学</w:t>
            </w:r>
          </w:p>
        </w:tc>
        <w:tc>
          <w:tcPr>
            <w:tcW w:w="2727" w:type="dxa"/>
            <w:vAlign w:val="center"/>
          </w:tcPr>
          <w:p w14:paraId="2F3B1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6E309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73F2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0F52F5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1136" w:type="dxa"/>
            <w:vMerge w:val="continue"/>
            <w:vAlign w:val="center"/>
          </w:tcPr>
          <w:p w14:paraId="2836FF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65EAC8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中小学英语教师</w:t>
            </w:r>
          </w:p>
        </w:tc>
        <w:tc>
          <w:tcPr>
            <w:tcW w:w="709" w:type="dxa"/>
            <w:vAlign w:val="center"/>
          </w:tcPr>
          <w:p w14:paraId="3D4C1B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5CD67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57591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【硕研】外国语言文学类对应专业；教育学类：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学科教学（英语）、外国语言教育学</w:t>
            </w:r>
          </w:p>
          <w:p w14:paraId="4F84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【本科】外国语言文学类：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英语、英语（师范）、应用英语、翻译、应用外语</w:t>
            </w:r>
          </w:p>
        </w:tc>
        <w:tc>
          <w:tcPr>
            <w:tcW w:w="2727" w:type="dxa"/>
            <w:vAlign w:val="center"/>
          </w:tcPr>
          <w:p w14:paraId="01319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0C507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6A78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50D17D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1136" w:type="dxa"/>
            <w:vMerge w:val="continue"/>
            <w:vAlign w:val="center"/>
          </w:tcPr>
          <w:p w14:paraId="6AB630F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500BCA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中小学科学教师</w:t>
            </w:r>
          </w:p>
        </w:tc>
        <w:tc>
          <w:tcPr>
            <w:tcW w:w="709" w:type="dxa"/>
            <w:vAlign w:val="center"/>
          </w:tcPr>
          <w:p w14:paraId="7E7492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63" w:type="dxa"/>
            <w:vAlign w:val="center"/>
          </w:tcPr>
          <w:p w14:paraId="26C74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24A70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【硕研】物理学类：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物理学、应用物理、化学物理；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高分子化学与物理、化学、化学生物学、物理化学；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生物学类：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化学生物学、生物技术、生物学、生物物理学、生物化学与分子生物学；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科学传播与科学教育、科学教育、科学教育学、学科教学（化学）、学科教学（生物）、学科教学（物理）</w:t>
            </w:r>
          </w:p>
          <w:p w14:paraId="66CFF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【本科】物理学类：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物理学、应用物理学；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化学、应用化学、化学生物学；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生物科学类：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生物科学、生物技术、生物科学与生物技术、生物化学与分子生物学；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小学教育、小学教育学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学教育</w:t>
            </w:r>
          </w:p>
        </w:tc>
        <w:tc>
          <w:tcPr>
            <w:tcW w:w="2727" w:type="dxa"/>
            <w:vAlign w:val="center"/>
          </w:tcPr>
          <w:p w14:paraId="58E55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152BB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510B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6217020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1136" w:type="dxa"/>
            <w:vMerge w:val="continue"/>
            <w:vAlign w:val="center"/>
          </w:tcPr>
          <w:p w14:paraId="73842E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4B41D2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中小学音乐教师</w:t>
            </w:r>
          </w:p>
        </w:tc>
        <w:tc>
          <w:tcPr>
            <w:tcW w:w="709" w:type="dxa"/>
            <w:vAlign w:val="center"/>
          </w:tcPr>
          <w:p w14:paraId="4679F2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0F523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568CE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【硕研】音乐与舞蹈学类对应专业；教育学类：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学科教学（音乐）</w:t>
            </w:r>
          </w:p>
          <w:p w14:paraId="4D94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【本科】音乐与舞蹈学类：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音乐表演、音乐学、音乐教育、舞蹈表演、舞蹈学、舞蹈编导、舞蹈表演与编导、舞蹈教育；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艺术教育</w:t>
            </w:r>
          </w:p>
        </w:tc>
        <w:tc>
          <w:tcPr>
            <w:tcW w:w="2727" w:type="dxa"/>
            <w:vAlign w:val="center"/>
          </w:tcPr>
          <w:p w14:paraId="26AB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51B76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075D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521" w:type="dxa"/>
            <w:vAlign w:val="center"/>
          </w:tcPr>
          <w:p w14:paraId="7A999F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1136" w:type="dxa"/>
            <w:vMerge w:val="continue"/>
            <w:vAlign w:val="center"/>
          </w:tcPr>
          <w:p w14:paraId="20C42F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49C0553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中小学美术教师</w:t>
            </w:r>
          </w:p>
        </w:tc>
        <w:tc>
          <w:tcPr>
            <w:tcW w:w="709" w:type="dxa"/>
            <w:vAlign w:val="center"/>
          </w:tcPr>
          <w:p w14:paraId="6BFD0F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03EC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186FF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【硕研】美术学类、设计学类和艺术学理论类对应专业；教育学类：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学科教学（美术）</w:t>
            </w:r>
          </w:p>
          <w:p w14:paraId="1E517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【本科】美术学类：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美术、美术学、绘画、雕塑、中国画、中国画与书法、美术教育、书法学；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设计学类：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视觉传达设计、视觉传达、艺术设计学、艺术设计、陶瓷艺术设计；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艺术教育</w:t>
            </w:r>
          </w:p>
        </w:tc>
        <w:tc>
          <w:tcPr>
            <w:tcW w:w="2727" w:type="dxa"/>
            <w:vAlign w:val="center"/>
          </w:tcPr>
          <w:p w14:paraId="59F56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6D26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156F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21" w:type="dxa"/>
            <w:vAlign w:val="center"/>
          </w:tcPr>
          <w:p w14:paraId="4AB14A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1136" w:type="dxa"/>
            <w:vMerge w:val="continue"/>
            <w:vAlign w:val="center"/>
          </w:tcPr>
          <w:p w14:paraId="0CF03D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9" w:type="dxa"/>
            <w:vAlign w:val="center"/>
          </w:tcPr>
          <w:p w14:paraId="572B090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中小学体育教师</w:t>
            </w:r>
          </w:p>
        </w:tc>
        <w:tc>
          <w:tcPr>
            <w:tcW w:w="709" w:type="dxa"/>
            <w:vAlign w:val="center"/>
          </w:tcPr>
          <w:p w14:paraId="63A873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063" w:type="dxa"/>
            <w:vAlign w:val="center"/>
          </w:tcPr>
          <w:p w14:paraId="5238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本科及以上</w:t>
            </w:r>
          </w:p>
        </w:tc>
        <w:tc>
          <w:tcPr>
            <w:tcW w:w="6382" w:type="dxa"/>
            <w:vAlign w:val="center"/>
          </w:tcPr>
          <w:p w14:paraId="271F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【硕研】体育学类对应专业；教育学类：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体育教育学、体育教育与社会体育、体育教育与训练学、学科教学（体育）</w:t>
            </w:r>
          </w:p>
          <w:p w14:paraId="7BF0871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【本科】体育学类：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体育教育、运动训练、体能训练、运动能力开发</w:t>
            </w:r>
          </w:p>
        </w:tc>
        <w:tc>
          <w:tcPr>
            <w:tcW w:w="2727" w:type="dxa"/>
            <w:vAlign w:val="center"/>
          </w:tcPr>
          <w:p w14:paraId="48BFA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1160412664@qq.com</w:t>
            </w:r>
          </w:p>
          <w:p w14:paraId="4CB6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郑老师 0570-2910019</w:t>
            </w:r>
          </w:p>
        </w:tc>
      </w:tr>
      <w:tr w14:paraId="307F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521" w:type="dxa"/>
            <w:vAlign w:val="center"/>
          </w:tcPr>
          <w:p w14:paraId="1B765B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6" w:type="dxa"/>
            <w:vAlign w:val="bottom"/>
          </w:tcPr>
          <w:p w14:paraId="475CBB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合计</w:t>
            </w:r>
          </w:p>
        </w:tc>
        <w:tc>
          <w:tcPr>
            <w:tcW w:w="1009" w:type="dxa"/>
            <w:vAlign w:val="center"/>
          </w:tcPr>
          <w:p w14:paraId="442D04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9" w:type="dxa"/>
            <w:vAlign w:val="center"/>
          </w:tcPr>
          <w:p w14:paraId="6FF05C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3063" w:type="dxa"/>
            <w:vAlign w:val="center"/>
          </w:tcPr>
          <w:p w14:paraId="7AEB31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82" w:type="dxa"/>
            <w:vAlign w:val="center"/>
          </w:tcPr>
          <w:p w14:paraId="77532E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27" w:type="dxa"/>
            <w:vAlign w:val="center"/>
          </w:tcPr>
          <w:p w14:paraId="3BA6B6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7E9866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F6AE3"/>
    <w:rsid w:val="1A153EDB"/>
    <w:rsid w:val="64DF6AE3"/>
    <w:rsid w:val="78A0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1"/>
    </w:rPr>
  </w:style>
  <w:style w:type="paragraph" w:styleId="5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4636</Words>
  <Characters>5421</Characters>
  <Lines>0</Lines>
  <Paragraphs>0</Paragraphs>
  <TotalTime>0</TotalTime>
  <ScaleCrop>false</ScaleCrop>
  <LinksUpToDate>false</LinksUpToDate>
  <CharactersWithSpaces>5442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2025-10-17T08:43:00Z</dcterms:created>
  <dc:creator> 吕攀</dc:creator>
  <cp:lastModifiedBy> 吕攀</cp:lastModifiedBy>
  <dcterms:modified xsi:type="dcterms:W3CDTF">2025-10-17T09:16:41Z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94D76603822B4AF1970B0648F9B4F449_11</vt:lpwstr>
  </property>
  <property fmtid="{D5CDD505-2E9C-101B-9397-08002B2CF9AE}" pid="4" name="KSOTemplateDocerSaveRecord">
    <vt:lpwstr>eyJoZGlkIjoiMmZkZjlkMGVlZTBjYzA1MDYzYzQ1YWQ4NWVjOTAzNTgiLCJ1c2VySWQiOiI0MjMwODY3MzUifQ==</vt:lpwstr>
  </property>
</Properties>
</file>