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75BB7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519A0F55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u w:val="single"/>
        </w:rPr>
        <w:t>北京师范大学专场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外校人员入校申请</w:t>
      </w:r>
      <w:bookmarkEnd w:id="0"/>
    </w:p>
    <w:p w14:paraId="1CF577A8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</w:p>
    <w:p w14:paraId="3232B8B1"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学校（填写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应聘学校）：</w:t>
      </w:r>
    </w:p>
    <w:p w14:paraId="58E0D996"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</w:p>
    <w:p w14:paraId="2C441632"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目前就读于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（大学）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（专业），申请2025年10月25日参加浙江省衢州市直属学校在北京师范大学召开的现场招聘会。</w:t>
      </w:r>
    </w:p>
    <w:p w14:paraId="104742FC">
      <w:pPr>
        <w:pStyle w:val="7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本人自觉遵守北师大校园相关规定，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安全</w:t>
      </w:r>
      <w:r>
        <w:rPr>
          <w:rFonts w:hint="default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自负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 w14:paraId="1257342B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0B53EFE5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附：入校登记表</w:t>
      </w:r>
    </w:p>
    <w:tbl>
      <w:tblPr>
        <w:tblStyle w:val="9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60"/>
        <w:gridCol w:w="3615"/>
        <w:gridCol w:w="2265"/>
      </w:tblGrid>
      <w:tr w14:paraId="0872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 w14:paraId="4402AF37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姓  名</w:t>
            </w:r>
          </w:p>
        </w:tc>
        <w:tc>
          <w:tcPr>
            <w:tcW w:w="1460" w:type="dxa"/>
            <w:vAlign w:val="center"/>
          </w:tcPr>
          <w:p w14:paraId="0D5903C0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性 别</w:t>
            </w:r>
          </w:p>
        </w:tc>
        <w:tc>
          <w:tcPr>
            <w:tcW w:w="3615" w:type="dxa"/>
            <w:vAlign w:val="center"/>
          </w:tcPr>
          <w:p w14:paraId="64864DE1">
            <w:pPr>
              <w:pStyle w:val="7"/>
              <w:ind w:firstLine="960" w:firstLineChars="300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0AA7736F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手机号码</w:t>
            </w:r>
          </w:p>
        </w:tc>
      </w:tr>
      <w:tr w14:paraId="7D11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57" w:type="dxa"/>
          </w:tcPr>
          <w:p w14:paraId="0DB61EF6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60" w:type="dxa"/>
          </w:tcPr>
          <w:p w14:paraId="057081EB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15" w:type="dxa"/>
          </w:tcPr>
          <w:p w14:paraId="23AE3A9C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65" w:type="dxa"/>
          </w:tcPr>
          <w:p w14:paraId="3EA22FD1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441C0500"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13613DAE">
      <w:pPr>
        <w:pStyle w:val="7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申请人：    </w:t>
      </w:r>
    </w:p>
    <w:p w14:paraId="6C37EFDF">
      <w:pPr>
        <w:pStyle w:val="3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日期：</w:t>
      </w:r>
    </w:p>
    <w:p w14:paraId="6EB93136">
      <w:pPr>
        <w:pStyle w:val="4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1FC587A4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428F4209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435A1BF1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24948818">
      <w:pPr>
        <w:pStyle w:val="7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注：此表连同报名表一并提交给报考学校。</w:t>
      </w:r>
    </w:p>
    <w:p w14:paraId="78007FC1">
      <w:pPr>
        <w:widowControl/>
        <w:snapToGrid w:val="0"/>
        <w:spacing w:line="320" w:lineRule="exact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  <w:u w:val="none"/>
        </w:rPr>
      </w:pPr>
    </w:p>
    <w:p w14:paraId="5BD886B7"/>
    <w:p w14:paraId="6BC30540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1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E5EE8"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E5EE8"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D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7DBE"/>
    <w:rsid w:val="7FC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eastAsia="仿宋_GB231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2025-10-17T08:59:00Z</dcterms:created>
  <dc:creator> 吕攀</dc:creator>
  <cp:lastModifiedBy> 吕攀</cp:lastModifiedBy>
  <dcterms:modified xsi:type="dcterms:W3CDTF">2025-10-17T08:59:22Z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C38EBD58C2EC4656BED129691FEFDC4B_11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