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2B2F6">
      <w:pPr>
        <w:pStyle w:val="2"/>
        <w:spacing w:before="0" w:beforeAutospacing="0" w:after="0" w:afterAutospacing="0"/>
        <w:jc w:val="left"/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  <w:t>附件2：</w:t>
      </w:r>
      <w:bookmarkStart w:id="0" w:name="_GoBack"/>
      <w:bookmarkEnd w:id="0"/>
    </w:p>
    <w:p w14:paraId="40CE2D6C">
      <w:pPr>
        <w:pStyle w:val="2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  <w:t>2025年共和县公开招聘学前教育专任教师报名</w:t>
      </w:r>
    </w:p>
    <w:p w14:paraId="3A1F9976">
      <w:pPr>
        <w:pStyle w:val="2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191919"/>
          <w:sz w:val="36"/>
          <w:szCs w:val="36"/>
          <w:lang w:val="en-US" w:eastAsia="zh-CN"/>
        </w:rPr>
        <w:t>小程序二维码</w:t>
      </w:r>
    </w:p>
    <w:p w14:paraId="5C168499">
      <w:r>
        <w:rPr>
          <w:rFonts w:hint="default"/>
          <w:lang w:eastAsia="zh-CN"/>
        </w:rPr>
        <w:drawing>
          <wp:inline distT="0" distB="0" distL="114300" distR="114300">
            <wp:extent cx="5612765" cy="6407150"/>
            <wp:effectExtent l="0" t="0" r="10795" b="8890"/>
            <wp:docPr id="2" name="图片 2" descr="bfff67f1342b2a8eaa3d145d1027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ff67f1342b2a8eaa3d145d10272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3AB4"/>
    <w:rsid w:val="021A6C4F"/>
    <w:rsid w:val="12AC3AB4"/>
    <w:rsid w:val="557D644E"/>
    <w:rsid w:val="6D293531"/>
    <w:rsid w:val="769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2025-07-28T08:27:00Z</dcterms:created>
  <dc:creator>TIAmo</dc:creator>
  <cp:lastModifiedBy>TIAmo</cp:lastModifiedBy>
  <dcterms:modified xsi:type="dcterms:W3CDTF">2025-07-28T08:34:24Z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9023E1C4BDD44315977B5C60674BE525_13</vt:lpwstr>
  </property>
  <property fmtid="{D5CDD505-2E9C-101B-9397-08002B2CF9AE}" pid="4" name="KSOTemplateDocerSaveRecord">
    <vt:lpwstr>eyJoZGlkIjoiZTNjYjI5Njc2NWYwYjZmMDdkOGM5NmMxNjAwYjM5YWYiLCJ1c2VySWQiOiI2NzA2MTA3OTkifQ==</vt:lpwstr>
  </property>
</Properties>
</file>