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  <w:t>附件4：</w:t>
      </w:r>
    </w:p>
    <w:p w14:paraId="27BA5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p w14:paraId="08C5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Nimbus Roman" w:hAnsi="Nimbus Roman" w:eastAsia="方正小标宋简体" w:cs="Nimbus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应届毕业生毕业证、学位证正在办理的证明</w:t>
      </w:r>
    </w:p>
    <w:bookmarkEnd w:id="0"/>
    <w:p w14:paraId="67D5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</w:pPr>
    </w:p>
    <w:p w14:paraId="55B85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</w:pPr>
    </w:p>
    <w:p w14:paraId="05C7A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lang w:val="en-US" w:eastAsia="zh-CN"/>
        </w:rPr>
        <w:t>兹有</w:t>
      </w:r>
      <w:r>
        <w:rPr>
          <w:rFonts w:hint="default" w:ascii="Nimbus Roman" w:hAnsi="Nimbus Roman" w:eastAsia="仿宋_GB2312" w:cs="Nimbus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（姓名），性别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，系我校学院（系）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专业2024年应届毕业生，该生学业成绩合格，予以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　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月份毕业，毕业证、学位证正在办理中。</w:t>
      </w:r>
    </w:p>
    <w:p w14:paraId="5594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特此证明。</w:t>
      </w:r>
    </w:p>
    <w:p w14:paraId="4623C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55E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DA65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0A4A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　　　　</w:t>
      </w:r>
    </w:p>
    <w:p w14:paraId="3B76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　　　　      学校（加盖公章）</w:t>
      </w:r>
    </w:p>
    <w:p w14:paraId="1EECE27C"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　　　　　        </w:t>
      </w:r>
      <w:r>
        <w:rPr>
          <w:rFonts w:hint="eastAsia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Nimbus Roman" w:hAnsi="Nimbus Roman" w:eastAsia="仿宋_GB2312" w:cs="Nimbus Roman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22DF"/>
    <w:rsid w:val="2D7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鹰潭人力资源网吴雪玲</dc:creator>
  <cp:lastModifiedBy>鹰潭人力资源网吴雪玲</cp:lastModifiedBy>
  <dcterms:modified xsi:type="dcterms:W3CDTF">2025-07-29T02:07:15Z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A1845E5CDA3C4DC59F0684E13695ED7F_11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