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41ACB">
      <w:pPr>
        <w:pStyle w:val="5"/>
        <w:widowControl/>
        <w:spacing w:before="0" w:beforeAutospacing="0" w:after="0" w:afterAutospacing="0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2A48AFE5">
      <w:pPr>
        <w:pStyle w:val="5"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海南省仁德学校202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年公开招聘事业编制</w:t>
      </w:r>
    </w:p>
    <w:p w14:paraId="571D7972">
      <w:pPr>
        <w:pStyle w:val="5"/>
        <w:widowControl/>
        <w:spacing w:before="0" w:beforeAutospacing="0" w:after="0" w:afterAutospacing="0" w:line="6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人员同意报考证明</w:t>
      </w:r>
    </w:p>
    <w:p w14:paraId="318D236B"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5212C054"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海南省仁德学校：</w:t>
      </w:r>
    </w:p>
    <w:p w14:paraId="2827293A">
      <w:pPr>
        <w:pStyle w:val="5"/>
        <w:widowControl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，参加海南省仁德学校2025年公开招聘事业编制人员考试。我单位同意其报考，并保证其如被聘用，将配合有关单位办理其档案、党团、人事关系的移交手续。</w:t>
      </w:r>
    </w:p>
    <w:p w14:paraId="68EB29A4">
      <w:pPr>
        <w:pStyle w:val="5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月。</w:t>
      </w:r>
    </w:p>
    <w:p w14:paraId="0D2298C3">
      <w:pPr>
        <w:pStyle w:val="5"/>
        <w:widowControl/>
        <w:spacing w:before="0" w:beforeAutospacing="0" w:after="0" w:afterAutospacing="0" w:line="58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7C6A94AD"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5C733181"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3F55616E">
      <w:pPr>
        <w:pStyle w:val="5"/>
        <w:widowControl/>
        <w:spacing w:before="0" w:beforeAutospacing="0" w:after="0" w:afterAutospacing="0" w:line="58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2394A479">
      <w:pPr>
        <w:pStyle w:val="5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 w14:paraId="35CBECDD">
      <w:pPr>
        <w:pStyle w:val="5"/>
        <w:widowControl/>
        <w:spacing w:before="0" w:beforeAutospacing="0" w:after="0" w:afterAutospacing="0" w:line="440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6"/>
        <w:tblW w:w="92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5AD6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00" w:type="dxa"/>
          </w:tcPr>
          <w:p w14:paraId="5C4F76C8">
            <w:pPr>
              <w:pStyle w:val="5"/>
              <w:widowControl/>
              <w:spacing w:before="0" w:beforeAutospacing="0" w:after="0" w:afterAutospacing="0" w:line="360" w:lineRule="exac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本单位有相应批准权限的，只需要本单位同意盖章即可；如本单位无相应批准权限的，需有相应权限的上级主管部门同意并盖章。</w:t>
            </w:r>
          </w:p>
        </w:tc>
      </w:tr>
      <w:tr w14:paraId="3597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200" w:type="dxa"/>
          </w:tcPr>
          <w:p w14:paraId="71A407EA"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 w14:paraId="4DEE96A3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66D533A">
            <w:pPr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 w14:paraId="11420288">
            <w:pPr>
              <w:pStyle w:val="5"/>
              <w:widowControl/>
              <w:spacing w:before="0" w:beforeAutospacing="0" w:after="0" w:afterAutospacing="0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16ECEDB9">
            <w:pPr>
              <w:pStyle w:val="5"/>
              <w:widowControl/>
              <w:spacing w:before="0" w:beforeAutospacing="0" w:after="0" w:afterAutospacing="0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 w14:paraId="75667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EDA55B-48E8-4B70-8DD2-B7A74815D49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F29C339-A6AA-4129-9BD8-91BACEFCC48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D3EE8426-1887-4AA3-87CE-8884A7D9B6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0NzFiNjc4ZDM5MDBkMmZhYWNhYmZmYmI0ZjcifQ=="/>
  </w:docVars>
  <w:rsids>
    <w:rsidRoot w:val="688D2502"/>
    <w:rsid w:val="003D4A17"/>
    <w:rsid w:val="00492156"/>
    <w:rsid w:val="004D3633"/>
    <w:rsid w:val="00AA487C"/>
    <w:rsid w:val="00B52006"/>
    <w:rsid w:val="00BB0C92"/>
    <w:rsid w:val="244A76A0"/>
    <w:rsid w:val="688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hd w:val="clear" w:color="auto" w:fill="FFFFFF"/>
      <w:spacing w:line="466" w:lineRule="exac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254</Characters>
  <Lines>2</Lines>
  <Paragraphs>1</Paragraphs>
  <TotalTime>13</TotalTime>
  <ScaleCrop>false</ScaleCrop>
  <LinksUpToDate>false</LinksUpToDate>
  <CharactersWithSpaces>390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2025-06-09T03:30:00Z</dcterms:created>
  <dc:creator>是好运呀</dc:creator>
  <cp:lastModifiedBy>小龙</cp:lastModifiedBy>
  <cp:lastPrinted>2025-06-25T08:38:17Z</cp:lastPrinted>
  <dcterms:modified xsi:type="dcterms:W3CDTF">2025-06-25T08:43:26Z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6EE2BD4490F04862B107CFB639AEC480_11</vt:lpwstr>
  </property>
  <property fmtid="{D5CDD505-2E9C-101B-9397-08002B2CF9AE}" pid="4" name="KSOTemplateDocerSaveRecord">
    <vt:lpwstr>eyJoZGlkIjoiMjIwOTU4ZjgwYmNlNDZjZTkxZDdiMTJiODMyMmYxMWIiLCJ1c2VySWQiOiIyNzU3MjE0NDgifQ==</vt:lpwstr>
  </property>
</Properties>
</file>