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2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  <w:t>张家界市非公企业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2025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  <w:t>年公开引进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  <w:t>急需紧缺人才简章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一、张家界久瑞生物科技有限公司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left="0" w:lef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2"/>
          <w:sz w:val="32"/>
          <w:szCs w:val="32"/>
          <w:lang w:val="en-US" w:eastAsia="zh-CN" w:bidi="ar-SA"/>
        </w:rPr>
        <w:t>公司简介：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张家界久瑞生物科技有限公司位于湖南省张家界市高新技术开发区，成立于2008年，公司厂区面积13.5万平方米，总建筑面积4万多平方米，系张家界首家国家级双龙头企业，主要从事天然产物的提取、医药、保健品、新材料、食品、日用化工产品及特色旅游产品的开发和深加工。公司产品主要包括从五倍子提取的单宁酸及系列产品，从黄姜提取的皂素及系列产品，从枳实提取的橙皮甙及系列产品、从杜仲中提取的绿原酸及系列产品。产品广泛应用于医药、食品、饲料、纺织、印染、农药、新材料、航天和微电子等诸多领域，大量出口美国、日本、欧盟及东南亚等国家。荣获农业产业化国家重点龙头企业、国家林业重点龙头企业、国家高新技术企业、湖南省千亿产业标杆龙头企业、湖南省“专精特新”小巨人、AEO高级认证企业等荣誉。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left="0" w:lef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2"/>
          <w:sz w:val="32"/>
          <w:szCs w:val="32"/>
          <w:lang w:val="en-US" w:eastAsia="zh-CN" w:bidi="ar-SA"/>
        </w:rPr>
        <w:t>引进计划：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本次计划引进人才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名，引进计划、相关待遇、单位联系方式等详见《张家界市非公企业202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年公开引进急需紧缺人才职位计划表》。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left="0" w:lef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2"/>
          <w:sz w:val="32"/>
          <w:szCs w:val="32"/>
          <w:lang w:val="en-US" w:eastAsia="zh-CN" w:bidi="ar-SA"/>
        </w:rPr>
        <w:t>报名须知：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报名时间为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2025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14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日至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12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31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日，应聘者可将个人简历、个人身份证扫描件、学历学位证书扫描件、资格证书扫描件、职称证书扫描件、电子版近期2寸证件照发至邮箱289709958@qq.com，邮件标题注明“姓名+应聘职位”，联系人石露，电话13787940589。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640"/>
        <w:jc w:val="both"/>
        <w:textAlignment w:val="auto"/>
        <w:rPr>
          <w:rFonts w:ascii="Times New Roman" w:hAnsi="Times New Roman" w:eastAsia="黑体" w:cs="Times New Roman"/>
          <w:spacing w:val="0"/>
        </w:rPr>
      </w:pPr>
      <w:r>
        <w:rPr>
          <w:rFonts w:hint="eastAsia" w:ascii="Times New Roman" w:hAnsi="Times New Roman" w:eastAsia="黑体" w:cs="Times New Roman"/>
          <w:spacing w:val="0"/>
          <w:lang w:val="en-US" w:eastAsia="zh-CN"/>
        </w:rPr>
        <w:t>二</w:t>
      </w:r>
      <w:r>
        <w:rPr>
          <w:rFonts w:hint="eastAsia" w:ascii="Times New Roman" w:hAnsi="Times New Roman" w:eastAsia="黑体" w:cs="Times New Roman"/>
          <w:spacing w:val="0"/>
        </w:rPr>
        <w:t>、</w:t>
      </w:r>
      <w:r>
        <w:rPr>
          <w:rFonts w:ascii="Times New Roman" w:hAnsi="Times New Roman" w:eastAsia="黑体" w:cs="Times New Roman"/>
          <w:spacing w:val="0"/>
        </w:rPr>
        <w:t>张家界汽车配件制造有限责任公司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642" w:firstLineChars="200"/>
        <w:jc w:val="both"/>
        <w:textAlignment w:val="auto"/>
        <w:rPr>
          <w:rFonts w:ascii="Times New Roman" w:hAnsi="Times New Roman" w:eastAsia="仿宋_GB2312" w:cs="Times New Roman"/>
          <w:spacing w:val="0"/>
        </w:rPr>
      </w:pPr>
      <w:r>
        <w:rPr>
          <w:rFonts w:ascii="Times New Roman" w:hAnsi="Times New Roman" w:eastAsia="仿宋_GB2312" w:cs="Times New Roman"/>
          <w:b/>
          <w:bCs/>
          <w:spacing w:val="0"/>
        </w:rPr>
        <w:t>公司简介：</w:t>
      </w:r>
      <w:r>
        <w:rPr>
          <w:rFonts w:ascii="Times New Roman" w:hAnsi="Times New Roman" w:eastAsia="仿宋_GB2312" w:cs="Times New Roman"/>
          <w:spacing w:val="0"/>
        </w:rPr>
        <w:t>张家界汽车配件制造有限责任公司始建于1969年，位于湖南省张家界市经济开发区内，是以生产各类铸铁件为主的专业铸造和机械加工的综合性民营企业。公司占地面积为46690平方米，各种机械设备380台（套），其中有128台（套）数控及组合机床，现有职工140人，专业技术人员15人、高级专业职称人员3人。公司“大汽牌”商标荣获“湖南省著名商标”称号，2002年通过ISO9000质量认证，2014年2月通过ISO/TS16949质量管理体系认证，2018年12月获得高新技术企业证书，2019年9月通过IATF16949:2016质量管理体系认证，2020年1月获得两化融合管理体系评定证书。主导产品有差速器壳、减速器壳、制动盘、前后轮毂、制动鼓、差减总成等。主要配套厂家有湖南中联重科车桥有限公司、柳州五菱汽车工业公司、安徽合力股份有限公司安庆车桥厂、长沙义和车桥有限公司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642" w:firstLineChars="200"/>
        <w:jc w:val="both"/>
        <w:textAlignment w:val="auto"/>
        <w:rPr>
          <w:rFonts w:ascii="Times New Roman" w:hAnsi="Times New Roman" w:eastAsia="仿宋_GB2312" w:cs="Times New Roman"/>
          <w:spacing w:val="0"/>
        </w:rPr>
      </w:pPr>
      <w:r>
        <w:rPr>
          <w:rFonts w:ascii="Times New Roman" w:hAnsi="Times New Roman" w:eastAsia="仿宋_GB2312" w:cs="Times New Roman"/>
          <w:b/>
          <w:bCs/>
          <w:spacing w:val="0"/>
        </w:rPr>
        <w:t>引进计划：</w:t>
      </w:r>
      <w:r>
        <w:rPr>
          <w:rFonts w:ascii="Times New Roman" w:hAnsi="Times New Roman" w:eastAsia="仿宋_GB2312" w:cs="Times New Roman"/>
          <w:spacing w:val="0"/>
        </w:rPr>
        <w:t>本次计划</w:t>
      </w:r>
      <w:r>
        <w:rPr>
          <w:rFonts w:ascii="Times New Roman" w:hAnsi="Times New Roman" w:eastAsia="仿宋_GB2312" w:cs="Times New Roman"/>
          <w:color w:val="auto"/>
          <w:spacing w:val="0"/>
        </w:rPr>
        <w:t>引进人才</w:t>
      </w:r>
      <w:r>
        <w:rPr>
          <w:rFonts w:hint="eastAsia" w:ascii="Times New Roman" w:hAnsi="Times New Roman" w:eastAsia="仿宋_GB2312" w:cs="Times New Roman"/>
          <w:color w:val="auto"/>
          <w:spacing w:val="0"/>
        </w:rPr>
        <w:t>2</w:t>
      </w:r>
      <w:r>
        <w:rPr>
          <w:rFonts w:ascii="Times New Roman" w:hAnsi="Times New Roman" w:eastAsia="仿宋_GB2312" w:cs="Times New Roman"/>
          <w:color w:val="auto"/>
          <w:spacing w:val="0"/>
        </w:rPr>
        <w:t>名</w:t>
      </w:r>
      <w:r>
        <w:rPr>
          <w:rFonts w:ascii="Times New Roman" w:hAnsi="Times New Roman" w:eastAsia="仿宋_GB2312" w:cs="Times New Roman"/>
          <w:spacing w:val="0"/>
        </w:rPr>
        <w:t>，引进计划、相关待遇、单位联系方式等详见《张家界市非公企业202</w:t>
      </w:r>
      <w:r>
        <w:rPr>
          <w:rFonts w:hint="eastAsia" w:ascii="Times New Roman" w:hAnsi="Times New Roman" w:eastAsia="仿宋_GB2312" w:cs="Times New Roman"/>
          <w:spacing w:val="0"/>
        </w:rPr>
        <w:t>5</w:t>
      </w:r>
      <w:r>
        <w:rPr>
          <w:rFonts w:ascii="Times New Roman" w:hAnsi="Times New Roman" w:eastAsia="仿宋_GB2312" w:cs="Times New Roman"/>
          <w:spacing w:val="0"/>
        </w:rPr>
        <w:t>年公开引进急需紧缺人才职位计划表》。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textAlignment w:val="auto"/>
        <w:rPr>
          <w:rFonts w:ascii="Times New Roman" w:hAnsi="Times New Roman" w:eastAsia="仿宋_GB2312" w:cs="Times New Roman"/>
          <w:spacing w:val="0"/>
        </w:rPr>
      </w:pPr>
      <w:r>
        <w:rPr>
          <w:rFonts w:ascii="Times New Roman" w:hAnsi="Times New Roman" w:eastAsia="仿宋_GB2312" w:cs="Times New Roman"/>
          <w:b/>
          <w:bCs/>
          <w:spacing w:val="0"/>
        </w:rPr>
        <w:t>报名须知：</w:t>
      </w:r>
      <w:r>
        <w:rPr>
          <w:rFonts w:ascii="Times New Roman" w:hAnsi="Times New Roman" w:eastAsia="仿宋_GB2312" w:cs="Times New Roman"/>
          <w:spacing w:val="0"/>
        </w:rPr>
        <w:t>报名时间为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2025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14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日至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12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31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日</w:t>
      </w:r>
      <w:r>
        <w:rPr>
          <w:rFonts w:ascii="Times New Roman" w:hAnsi="Times New Roman" w:eastAsia="仿宋_GB2312" w:cs="Times New Roman"/>
          <w:spacing w:val="0"/>
        </w:rPr>
        <w:t>，应聘者可将个人简历、个人身份证复印件、学历学位证书复印件、资格证书复印件、职称证书复印件、电子版近期2寸照片两张发送至邮箱1474373941@qq.com，邮件标题注明“姓名+应聘职位”，或到公司综合办公室面谈。地址：张家界市永定区经济开发区C区，联系人龚红平，电话：0744-8561879，18174485668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after="0" w:line="600" w:lineRule="exact"/>
        <w:ind w:left="0" w:leftChars="0" w:firstLine="616"/>
        <w:jc w:val="both"/>
        <w:textAlignment w:val="auto"/>
        <w:rPr>
          <w:rFonts w:ascii="Times New Roman" w:hAnsi="Times New Roman" w:eastAsia="仿宋_GB2312" w:cs="Times New Roman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湖南占生科技集团有限公司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600" w:lineRule="exact"/>
        <w:ind w:left="0" w:lef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</w:rPr>
        <w:t>单位简介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张家界占生科技集团有限公司于2023年2月成立，注册资金5000万元，集团公司旗下子公司包括张家界占生塑胶制品有限公司、张家界寻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梦源文化旅游发展有限公司、张家界百代包装材料有限公司。集团公司涵盖玩具研发、生产、销售，纸箱、纸制品加工、粘胶制品、彩盒、彩卡、刀卡、内卡、印刷纸制品、纸质标签、文具礼品、文具制品的生产及销售，以及文旅产品生产、旅游观光及服务。产品主要出口欧盟、英国、美国、俄罗斯、东南亚及港澳台等地，产品在国内外市场上一直有着良好的声誉，拥有自己的品牌（宝乐童“KDT”）和研发及营销团队，已形成国内国外线上线下互联网+的营销模式。子公司张家界占生塑胶制品有限公司被认定为“湖南省小巨人企业”“湖南省绿色工厂”“湖南省高新技术企业”“全国诚信经营3·15放心承诺单位”“中国企业信用评级AAA级信用企业”“张家界观光工厂”“张家界市首批中小学生研学实践教育基地”，被授予“全国就业扶贫基地”“张家界市第四届市长质量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pacing w:val="0"/>
          <w:sz w:val="32"/>
          <w:szCs w:val="32"/>
        </w:rPr>
        <w:t>引进计划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本次计划引进人才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名，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引进计划、相关待遇、单位联系方式等详见《张家界市非公企业202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年公开引进急需紧缺人才职位计划表》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</w:rPr>
        <w:t>报名须知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报名时间为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2025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14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日至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12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31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日，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instrText xml:space="preserve"> HYPERLINK "mailto:应聘者可将个人简历、个人身份证扫描件、学历学位证书扫描件、资格证书扫描件、职称证书扫描件、电子版近期2寸证件照发至邮箱2195375887@qq.com，邮件标题注明" </w:instrTex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应聘者可将个人简历、个人身份证扫描件、学历学位证书扫描件、资格证书扫描件、职称证书扫描件、电子版及近期2寸证件照发至邮箱zssa01@zjjj-hn.com.cn，邮件标题注明“姓名+应聘职位”，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或到公司面谈。地址：张家界高新技术产业开发区C区罗沙路张家界占生塑胶制品公司，联系人：杨亮，电话：19118646018。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、湖南乾坤生物科技有限公司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left="0" w:lef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2"/>
          <w:sz w:val="32"/>
          <w:szCs w:val="32"/>
          <w:lang w:val="en-US" w:eastAsia="zh-CN" w:bidi="ar-SA"/>
        </w:rPr>
        <w:t>公司简介：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湖南乾坤生物科技有限公司成立于2014年10月，法人代表刘超，企业注册资金壹亿元。公司立足于张家界药食两用特色生物资源的深度开发与利用；植物提取物、功能食品、保健食品、卫生化妆品、个人护理用品等大健康产品的研发、生产与销售。公司现有1个合作联社、1个莓茶工程技术研究中心及3家全资子公司。目前已完成中药材一二三产业融合、全产业链发展布局，建立了“健康从种子开始”的食品安全、质量管理、环境管理、职业健康安全管理等四大体系，坚持“以有机标准育茶、以非遗标准制茶、以制药标准产茶、以健康标准推茶”的品牌理念，致力于打造张家界莓茶标杆企业，助力乡村振兴，以高度的使命感和责任感，推动张家界市生物医药新兴产业创新发展，为造福人类健康开拓奋进。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left="0" w:lef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2"/>
          <w:sz w:val="32"/>
          <w:szCs w:val="32"/>
          <w:lang w:val="en-US" w:eastAsia="zh-CN" w:bidi="ar-SA"/>
        </w:rPr>
        <w:t>引进计划：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本次计划引进人才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名，引进计划、相关待遇、单位联系方式等详见《张家界市非公企业202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年公开引进急需紧缺人才职位计划表》。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left="0" w:lef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2"/>
          <w:sz w:val="32"/>
          <w:szCs w:val="32"/>
          <w:lang w:val="en-US" w:eastAsia="zh-CN" w:bidi="ar-SA"/>
        </w:rPr>
        <w:t>报名须知：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报名时间为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2025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14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日至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12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31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日，应聘者可将个人简历、个人身份证扫描件、学历学位证书扫描件、资格证书扫描件、职称证书扫描件、电子版近期2寸证件照发至邮箱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495750868@qq.com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，邮件标题注明“姓名+应聘职位”，联系人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姜滢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，电话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13787449546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张家界旅典文化经营有限公司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left="0" w:lef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2"/>
          <w:sz w:val="32"/>
          <w:szCs w:val="32"/>
          <w:lang w:val="en-US" w:eastAsia="zh-CN" w:bidi="ar-SA"/>
        </w:rPr>
        <w:t>单位简介：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张家界旅典文化经营有限公司成立于2012年，是一家专门从事国家非物质文化遗产土家织锦（西兰卡普）的传承保护、研发生产、营销推广于一体的民营企业。现已完成张家界市永定区、武陵源区、桑植县三大生产基地的布局，以及1个土家织锦文化综合体，配备织机600余台，拥有产业工人700余人，是国内目前最大的土家织锦生产基地。公司以品牌建设为引擎，着力打造“乖幺妹”土家织锦品牌，将产品定位在中高端市场，以“以传统的元素，时尚的表达”为产品设计理念，以差异化、个性化为产品主要特色，开发出的产品涵盖艺术品收藏、居家装饰、服装配饰和箱包等产品600多种，产品远销欧美、东南亚等30多个国家和地区，深受海外游客的青睐，被认定为湖南省特色织锦产品出口品牌。公司获得“国家文化产业示范基地”、“国家高新技术企业”、“全省民族团结进步创建活动示范单位”、“湖南省工业设计中心”、“湖南省专精特新中小企业”、“湖南省少数民族文化传承示范基地”等多项荣誉，成为了张家界文旅融合发展的新亮点。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left="0" w:lef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2"/>
          <w:sz w:val="32"/>
          <w:szCs w:val="32"/>
          <w:lang w:val="en-US" w:eastAsia="zh-CN" w:bidi="ar-SA"/>
        </w:rPr>
        <w:t>引进计划：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本次计划引进人才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名，分别为设计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、市场专员、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行政经理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。相关待遇、单位联系方式等详见《张家界市非公企业202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年公开引进急需紧缺人才职位计划表》。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left="0" w:leftChars="0"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2"/>
          <w:sz w:val="32"/>
          <w:szCs w:val="32"/>
          <w:lang w:val="en-US" w:eastAsia="zh-CN" w:bidi="ar-SA"/>
        </w:rPr>
        <w:t>报名须知：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报名时间为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2025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14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日至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12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31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日，应聘者可将个人简历、身份证复印件、学历学位证书复印件、资格证书复印件、职称证书复印件、电子版近期2寸照片两张发送至邮箱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lee_summit@163.com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，邮件标题注明“姓名+应聘职位”，或到公司综合办公室面谈。地址：张家界市永定区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沙堤街道旅游商品产业园1号（土家织锦文化创意园）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。联系人：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宋娟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，电话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18874493498；张甜甜，13787979330。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417" w:bottom="1440" w:left="1587" w:header="851" w:footer="992" w:gutter="0"/>
          <w:pgNumType w:fmt="decimal"/>
          <w:cols w:space="0" w:num="1"/>
          <w:docGrid w:type="lines" w:linePitch="319" w:charSpace="0"/>
        </w:sectPr>
      </w:pPr>
    </w:p>
    <w:p>
      <w:pPr>
        <w:spacing w:line="600" w:lineRule="exact"/>
        <w:jc w:val="left"/>
        <w:rPr>
          <w:rFonts w:hint="default" w:ascii="Times New Roman" w:hAnsi="Times New Roman" w:eastAsia="黑体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</w:rPr>
        <w:t>附件</w:t>
      </w:r>
    </w:p>
    <w:p>
      <w:pPr>
        <w:jc w:val="center"/>
        <w:rPr>
          <w:rFonts w:hint="default" w:ascii="Times New Roman" w:hAnsi="Times New Roman" w:eastAsia="华文中宋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张家界市非公企业20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年公开引进急需紧缺人才职位计划表</w:t>
      </w:r>
    </w:p>
    <w:tbl>
      <w:tblPr>
        <w:tblStyle w:val="12"/>
        <w:tblW w:w="15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534"/>
        <w:gridCol w:w="1625"/>
        <w:gridCol w:w="698"/>
        <w:gridCol w:w="1027"/>
        <w:gridCol w:w="1110"/>
        <w:gridCol w:w="1445"/>
        <w:gridCol w:w="1040"/>
        <w:gridCol w:w="3232"/>
        <w:gridCol w:w="1293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  <w:lang w:val="en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  <w:lang w:val="en" w:eastAsia="zh-CN"/>
              </w:rPr>
              <w:t>序号</w:t>
            </w:r>
          </w:p>
        </w:tc>
        <w:tc>
          <w:tcPr>
            <w:tcW w:w="1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  <w:t>引进单位名称</w:t>
            </w:r>
          </w:p>
        </w:tc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  <w:t>引进岗位</w:t>
            </w:r>
          </w:p>
        </w:tc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  <w:t>引进计划</w:t>
            </w:r>
          </w:p>
        </w:tc>
        <w:tc>
          <w:tcPr>
            <w:tcW w:w="7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588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  <w:t>引进对象报名要求</w:t>
            </w:r>
          </w:p>
        </w:tc>
        <w:tc>
          <w:tcPr>
            <w:tcW w:w="12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  <w:t>引进单位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  <w:t>待遇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  <w:t>引进单位联系方式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tblHeader/>
          <w:jc w:val="center"/>
        </w:trPr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  <w:t>年龄要求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  <w:t>最低学历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  <w:t>学位要求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  <w:t>专业要求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11"/>
                <w:sz w:val="22"/>
                <w:szCs w:val="22"/>
              </w:rPr>
              <w:t>职称要求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  <w:t>其他要求</w:t>
            </w:r>
          </w:p>
        </w:tc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6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54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张家界久瑞生物科技有限公司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销售岗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22"/>
                <w:szCs w:val="22"/>
                <w:lang w:val="en-US" w:eastAsia="zh-CN"/>
              </w:rPr>
              <w:t>周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以下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硕士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化学及市场营销专业优先，其他匀可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1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1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有5年以上销售经验，从事相关领域过的优先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8万-18万（年薪）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石露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13787940589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研发岗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22"/>
                <w:szCs w:val="22"/>
                <w:lang w:val="en-US" w:eastAsia="zh-CN"/>
              </w:rPr>
              <w:t>周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以下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硕士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化学相关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1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1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要求有3年上植物提取领域相关研发经验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6万-12万（年薪）</w:t>
            </w:r>
          </w:p>
        </w:tc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车间主任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22"/>
                <w:szCs w:val="22"/>
                <w:lang w:val="en-US" w:eastAsia="zh-CN"/>
              </w:rPr>
              <w:t>至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22"/>
                <w:szCs w:val="22"/>
                <w:lang w:val="en-US" w:eastAsia="zh-CN"/>
              </w:rPr>
              <w:t>周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岁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硕士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化学、安全管理等相关专业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1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1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有5年以上相关工作经验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7万-12万（年薪）</w:t>
            </w:r>
          </w:p>
        </w:tc>
        <w:tc>
          <w:tcPr>
            <w:tcW w:w="16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54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53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  <w:t>张家界汽车配件制造有限责任公司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  <w:t>铸造技术(铸铁、铸钢)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  <w:t>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  <w:t>45</w:t>
            </w:r>
            <w:r>
              <w:rPr>
                <w:rFonts w:hint="eastAsia" w:ascii="Times New Roman" w:hAnsi="Times New Roman" w:cs="Times New Roman"/>
                <w:spacing w:val="0"/>
                <w:sz w:val="22"/>
                <w:szCs w:val="22"/>
                <w:lang w:eastAsia="zh-CN"/>
              </w:rPr>
              <w:t>周</w:t>
            </w:r>
            <w:r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  <w:t>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  <w:t>以下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  <w:t>本科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  <w:t>工程师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  <w:t>身体健康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  <w:t>面谈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  <w:t>龚红平18174485668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  <w:t>机加工工艺、设计（汽车零部件）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  <w:t>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  <w:t>45</w:t>
            </w:r>
            <w:r>
              <w:rPr>
                <w:rFonts w:hint="eastAsia" w:ascii="Times New Roman" w:hAnsi="Times New Roman" w:cs="Times New Roman"/>
                <w:spacing w:val="0"/>
                <w:sz w:val="22"/>
                <w:szCs w:val="22"/>
                <w:lang w:eastAsia="zh-CN"/>
              </w:rPr>
              <w:t>周</w:t>
            </w:r>
            <w:r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  <w:t>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  <w:t>以下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  <w:t>本科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  <w:t>工程师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  <w:t>身体健康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  <w:t>面谈</w:t>
            </w:r>
          </w:p>
        </w:tc>
        <w:tc>
          <w:tcPr>
            <w:tcW w:w="16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153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湖南占生科技集团有限公司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电商运营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35</w:t>
            </w:r>
            <w:r>
              <w:rPr>
                <w:rFonts w:hint="eastAsia" w:ascii="Times New Roman" w:hAnsi="Times New Roman" w:cs="Times New Roman"/>
                <w:spacing w:val="0"/>
                <w:sz w:val="22"/>
                <w:szCs w:val="22"/>
                <w:lang w:eastAsia="zh-CN"/>
              </w:rPr>
              <w:t>周</w:t>
            </w:r>
            <w:r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  <w:t>岁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以下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本科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设计、推广、运营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主管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4000-8000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元/月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彭芳13272220409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eastAsia="zh-CN"/>
              </w:rPr>
              <w:t>销售总监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Times New Roman" w:hAnsi="Times New Roman" w:cs="Times New Roman"/>
                <w:spacing w:val="0"/>
                <w:sz w:val="22"/>
                <w:szCs w:val="22"/>
                <w:lang w:eastAsia="zh-CN"/>
              </w:rPr>
              <w:t>周</w:t>
            </w:r>
            <w:r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  <w:t>岁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以下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37"/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本科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eastAsia="zh-CN"/>
              </w:rPr>
              <w:t>市场营销、销售管理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eastAsia="zh-CN"/>
              </w:rPr>
              <w:t>总监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5000-10000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元/月</w:t>
            </w:r>
          </w:p>
        </w:tc>
        <w:tc>
          <w:tcPr>
            <w:tcW w:w="16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54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153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</w:rPr>
              <w:t>湖南乾坤生物科技有限公司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财务总监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22"/>
                <w:szCs w:val="22"/>
                <w:lang w:val="en-US" w:eastAsia="zh-CN"/>
              </w:rPr>
              <w:t>至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42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sz w:val="22"/>
                <w:szCs w:val="22"/>
                <w:lang w:val="en-US" w:eastAsia="zh-CN"/>
              </w:rPr>
              <w:t>周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岁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中级会计证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7000-10000元/月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姜滢13787449546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销售经理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25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22"/>
                <w:szCs w:val="22"/>
                <w:lang w:val="en-US" w:eastAsia="zh-CN"/>
              </w:rPr>
              <w:t>至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42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sz w:val="22"/>
                <w:szCs w:val="22"/>
                <w:lang w:val="en-US" w:eastAsia="zh-CN"/>
              </w:rPr>
              <w:t>周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岁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4000-9000元/月</w:t>
            </w:r>
          </w:p>
        </w:tc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4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53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张家界旅典文化经营有限公司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行政经理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22"/>
                <w:szCs w:val="22"/>
                <w:lang w:val="en-US" w:eastAsia="zh-CN"/>
              </w:rPr>
              <w:t>周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岁以下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工作经验：2-5年以上行政管理经验、熟悉办公软件操作；具备良好的英语读写能力优先考虑。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4500-7000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元/月</w:t>
            </w:r>
          </w:p>
        </w:tc>
        <w:tc>
          <w:tcPr>
            <w:tcW w:w="162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张甜甜13787979330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市场专员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22"/>
                <w:szCs w:val="22"/>
                <w:lang w:val="en-US" w:eastAsia="zh-CN"/>
              </w:rPr>
              <w:t>周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岁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以下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熟练使用Office办公公软件，具备较高的表现力和创意能力；有较强的文案写作能力；熟悉线上平台的运营及推广。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4000+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元/月</w:t>
            </w:r>
          </w:p>
        </w:tc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设计师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22"/>
                <w:szCs w:val="22"/>
                <w:lang w:val="en-US" w:eastAsia="zh-CN"/>
              </w:rPr>
              <w:t>周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岁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以下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美术、视觉、工业设计等相关专业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熟练掌握Sketch、Adobe XD、Photoshop、Illustrator等设计软件；具备创新意识，能够提出新颖的设计概念，有良好的沟通表达能力和团队协作能力。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4000-7000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元/月</w:t>
            </w:r>
          </w:p>
        </w:tc>
        <w:tc>
          <w:tcPr>
            <w:tcW w:w="16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300" w:lineRule="exact"/>
        <w:jc w:val="left"/>
        <w:rPr>
          <w:rFonts w:hint="default" w:ascii="Times New Roman" w:hAnsi="Times New Roman" w:eastAsia="仿宋_GB2312" w:cs="Times New Roman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16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备注：引进人才符合《张家界市人才引进实施办法》《关于调整C类人才引进分类认定目录的通知》要求的，按照相关政策执行人才引进待遇和人才服务“绿卡”待遇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。规模以上企业全职引进硕士研究生以上学历人才，财政承担引进人才各项补贴的60%；全职引进本科学历或具有中级专业技术职称的，按照5000元/人标准发放一次性人才补贴。</w:t>
      </w:r>
      <w:bookmarkStart w:id="0" w:name="_GoBack"/>
      <w:bookmarkEnd w:id="0"/>
    </w:p>
    <w:sectPr>
      <w:pgSz w:w="16838" w:h="11906" w:orient="landscape"/>
      <w:pgMar w:top="1587" w:right="1440" w:bottom="1417" w:left="1440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616" w:firstLine="560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hideSpellingErrors/>
  <w:documentProtection w:enforcement="0"/>
  <w:defaultTabStop w:val="420"/>
  <w:evenAndOddHeaders w:val="1"/>
  <w:drawingGridHorizontalSpacing w:val="154"/>
  <w:drawingGridVerticalSpacing w:val="222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ZGU3YWNhYjYwMzZlYTdkYzU1NjM4OTEwNDdkM2YifQ=="/>
  </w:docVars>
  <w:rsids>
    <w:rsidRoot w:val="1F244A60"/>
    <w:rsid w:val="00021F3E"/>
    <w:rsid w:val="000B138E"/>
    <w:rsid w:val="000C482E"/>
    <w:rsid w:val="000C7652"/>
    <w:rsid w:val="000E28C6"/>
    <w:rsid w:val="00106856"/>
    <w:rsid w:val="00133B98"/>
    <w:rsid w:val="00136BC0"/>
    <w:rsid w:val="001432B1"/>
    <w:rsid w:val="001F55BF"/>
    <w:rsid w:val="00212DB8"/>
    <w:rsid w:val="00214371"/>
    <w:rsid w:val="002356C0"/>
    <w:rsid w:val="00290DB8"/>
    <w:rsid w:val="00294467"/>
    <w:rsid w:val="00351D40"/>
    <w:rsid w:val="00413606"/>
    <w:rsid w:val="00417644"/>
    <w:rsid w:val="00465445"/>
    <w:rsid w:val="004C60E3"/>
    <w:rsid w:val="004C7747"/>
    <w:rsid w:val="004D45A1"/>
    <w:rsid w:val="00526B6A"/>
    <w:rsid w:val="005632AE"/>
    <w:rsid w:val="00570EB9"/>
    <w:rsid w:val="005A6506"/>
    <w:rsid w:val="005D1C6D"/>
    <w:rsid w:val="00611531"/>
    <w:rsid w:val="006B6AC1"/>
    <w:rsid w:val="0071512A"/>
    <w:rsid w:val="007431AE"/>
    <w:rsid w:val="0074402A"/>
    <w:rsid w:val="007D11F5"/>
    <w:rsid w:val="008124CE"/>
    <w:rsid w:val="00857D12"/>
    <w:rsid w:val="008816C6"/>
    <w:rsid w:val="008A5F5A"/>
    <w:rsid w:val="009324EB"/>
    <w:rsid w:val="00964BCA"/>
    <w:rsid w:val="009A12DA"/>
    <w:rsid w:val="009B0F92"/>
    <w:rsid w:val="00A218C3"/>
    <w:rsid w:val="00AC655C"/>
    <w:rsid w:val="00AC7441"/>
    <w:rsid w:val="00B23CDA"/>
    <w:rsid w:val="00B871C6"/>
    <w:rsid w:val="00B93496"/>
    <w:rsid w:val="00C216AA"/>
    <w:rsid w:val="00C55F36"/>
    <w:rsid w:val="00CB1C4A"/>
    <w:rsid w:val="00CB421C"/>
    <w:rsid w:val="00CE1336"/>
    <w:rsid w:val="00D45820"/>
    <w:rsid w:val="00E707C6"/>
    <w:rsid w:val="00E71E36"/>
    <w:rsid w:val="00ED54CF"/>
    <w:rsid w:val="00EF0336"/>
    <w:rsid w:val="00EF1BD3"/>
    <w:rsid w:val="00F325A5"/>
    <w:rsid w:val="00FD71D7"/>
    <w:rsid w:val="00FE0C0E"/>
    <w:rsid w:val="00FF3A94"/>
    <w:rsid w:val="01814E42"/>
    <w:rsid w:val="01925B68"/>
    <w:rsid w:val="01B20DCE"/>
    <w:rsid w:val="037F85B9"/>
    <w:rsid w:val="03D78A1A"/>
    <w:rsid w:val="03EE607E"/>
    <w:rsid w:val="043B4C5B"/>
    <w:rsid w:val="04832ADC"/>
    <w:rsid w:val="06342423"/>
    <w:rsid w:val="08EE759F"/>
    <w:rsid w:val="09F74E08"/>
    <w:rsid w:val="0A2A195E"/>
    <w:rsid w:val="0A506B4B"/>
    <w:rsid w:val="0AAD77F9"/>
    <w:rsid w:val="0B2D6095"/>
    <w:rsid w:val="0BED9930"/>
    <w:rsid w:val="0C385A8F"/>
    <w:rsid w:val="0C63366A"/>
    <w:rsid w:val="0EBA3F69"/>
    <w:rsid w:val="0F7B8A2F"/>
    <w:rsid w:val="10AC68E1"/>
    <w:rsid w:val="11972BAB"/>
    <w:rsid w:val="11A057C6"/>
    <w:rsid w:val="13070ECE"/>
    <w:rsid w:val="131D39FD"/>
    <w:rsid w:val="144F7969"/>
    <w:rsid w:val="16232B3A"/>
    <w:rsid w:val="16837607"/>
    <w:rsid w:val="16B74036"/>
    <w:rsid w:val="17667955"/>
    <w:rsid w:val="177D195E"/>
    <w:rsid w:val="17898839"/>
    <w:rsid w:val="179838EF"/>
    <w:rsid w:val="1846769C"/>
    <w:rsid w:val="191922B9"/>
    <w:rsid w:val="198C3AF9"/>
    <w:rsid w:val="199719B6"/>
    <w:rsid w:val="19BEFDF2"/>
    <w:rsid w:val="1B381739"/>
    <w:rsid w:val="1B3D63B1"/>
    <w:rsid w:val="1B6035EB"/>
    <w:rsid w:val="1BB94928"/>
    <w:rsid w:val="1BBB065B"/>
    <w:rsid w:val="1CCD6AFC"/>
    <w:rsid w:val="1D02618F"/>
    <w:rsid w:val="1D752FAA"/>
    <w:rsid w:val="1DBDB183"/>
    <w:rsid w:val="1DCFD326"/>
    <w:rsid w:val="1E4744D0"/>
    <w:rsid w:val="1E5F21CD"/>
    <w:rsid w:val="1E7C6B0D"/>
    <w:rsid w:val="1F244A60"/>
    <w:rsid w:val="1F9E1766"/>
    <w:rsid w:val="1FD3EB36"/>
    <w:rsid w:val="21776B38"/>
    <w:rsid w:val="21BC086C"/>
    <w:rsid w:val="222677E1"/>
    <w:rsid w:val="223057B0"/>
    <w:rsid w:val="23603B0F"/>
    <w:rsid w:val="23756528"/>
    <w:rsid w:val="23B36A70"/>
    <w:rsid w:val="24714449"/>
    <w:rsid w:val="251411D7"/>
    <w:rsid w:val="255C3648"/>
    <w:rsid w:val="257E3E7B"/>
    <w:rsid w:val="262366B0"/>
    <w:rsid w:val="26415D0F"/>
    <w:rsid w:val="26DB83DA"/>
    <w:rsid w:val="278A2D2A"/>
    <w:rsid w:val="28271401"/>
    <w:rsid w:val="2A023AAD"/>
    <w:rsid w:val="2BE5B3B6"/>
    <w:rsid w:val="2BE70C39"/>
    <w:rsid w:val="2BEF577D"/>
    <w:rsid w:val="2D3F56F5"/>
    <w:rsid w:val="2DB52B82"/>
    <w:rsid w:val="2DBEC928"/>
    <w:rsid w:val="2E0432C3"/>
    <w:rsid w:val="2ED237A2"/>
    <w:rsid w:val="2F574AE4"/>
    <w:rsid w:val="2FBE6EA1"/>
    <w:rsid w:val="2FEFBB9D"/>
    <w:rsid w:val="301771D5"/>
    <w:rsid w:val="304E6729"/>
    <w:rsid w:val="30DF2F88"/>
    <w:rsid w:val="314A4A10"/>
    <w:rsid w:val="31511E24"/>
    <w:rsid w:val="31615253"/>
    <w:rsid w:val="31A75622"/>
    <w:rsid w:val="31E0247F"/>
    <w:rsid w:val="32CA6B9B"/>
    <w:rsid w:val="32EF7412"/>
    <w:rsid w:val="332B7E87"/>
    <w:rsid w:val="336A4E93"/>
    <w:rsid w:val="33ED3B5D"/>
    <w:rsid w:val="33FF8A1D"/>
    <w:rsid w:val="345E2256"/>
    <w:rsid w:val="34970607"/>
    <w:rsid w:val="35501E1D"/>
    <w:rsid w:val="35CD3B49"/>
    <w:rsid w:val="367575C4"/>
    <w:rsid w:val="37F7BF0D"/>
    <w:rsid w:val="38D73691"/>
    <w:rsid w:val="38DF56AC"/>
    <w:rsid w:val="39343745"/>
    <w:rsid w:val="39580BD9"/>
    <w:rsid w:val="39987F59"/>
    <w:rsid w:val="39BF2F16"/>
    <w:rsid w:val="3A322081"/>
    <w:rsid w:val="3ABB9905"/>
    <w:rsid w:val="3B5E2F18"/>
    <w:rsid w:val="3BB92413"/>
    <w:rsid w:val="3BEE3E67"/>
    <w:rsid w:val="3BF7D06B"/>
    <w:rsid w:val="3BFD6CEE"/>
    <w:rsid w:val="3BFFC0B5"/>
    <w:rsid w:val="3C153135"/>
    <w:rsid w:val="3C551EA6"/>
    <w:rsid w:val="3C5EFD47"/>
    <w:rsid w:val="3CD43F7C"/>
    <w:rsid w:val="3D7A49A6"/>
    <w:rsid w:val="3E1F7650"/>
    <w:rsid w:val="3E71D5AA"/>
    <w:rsid w:val="3EBF806C"/>
    <w:rsid w:val="3EFF6057"/>
    <w:rsid w:val="3EFFEE3A"/>
    <w:rsid w:val="3F0C5BED"/>
    <w:rsid w:val="3F8FBBB9"/>
    <w:rsid w:val="3FB783CF"/>
    <w:rsid w:val="3FFE49D3"/>
    <w:rsid w:val="3FFF3E5A"/>
    <w:rsid w:val="3FFFB638"/>
    <w:rsid w:val="408423A2"/>
    <w:rsid w:val="40A06438"/>
    <w:rsid w:val="40A57AB4"/>
    <w:rsid w:val="40F962EE"/>
    <w:rsid w:val="42282437"/>
    <w:rsid w:val="42B95981"/>
    <w:rsid w:val="42D22089"/>
    <w:rsid w:val="44772CD7"/>
    <w:rsid w:val="45265AD1"/>
    <w:rsid w:val="454F584F"/>
    <w:rsid w:val="46515280"/>
    <w:rsid w:val="46FB6210"/>
    <w:rsid w:val="477FFDD0"/>
    <w:rsid w:val="479F39A9"/>
    <w:rsid w:val="47DDFAB6"/>
    <w:rsid w:val="496C5B58"/>
    <w:rsid w:val="498503C0"/>
    <w:rsid w:val="49F529C2"/>
    <w:rsid w:val="4AAD3591"/>
    <w:rsid w:val="4B1C4AE3"/>
    <w:rsid w:val="4B531171"/>
    <w:rsid w:val="4C6C6DFC"/>
    <w:rsid w:val="4C917FA8"/>
    <w:rsid w:val="4D2E25DE"/>
    <w:rsid w:val="4DAA163F"/>
    <w:rsid w:val="4DD3A3BF"/>
    <w:rsid w:val="4E1B2D16"/>
    <w:rsid w:val="4E6E6272"/>
    <w:rsid w:val="4F512741"/>
    <w:rsid w:val="4F7DBFFA"/>
    <w:rsid w:val="50C4553A"/>
    <w:rsid w:val="50DD396D"/>
    <w:rsid w:val="51E44B52"/>
    <w:rsid w:val="51FEBAFE"/>
    <w:rsid w:val="51FED7AB"/>
    <w:rsid w:val="539665CC"/>
    <w:rsid w:val="53C725D5"/>
    <w:rsid w:val="53EEE33D"/>
    <w:rsid w:val="53F73BBE"/>
    <w:rsid w:val="549FCC57"/>
    <w:rsid w:val="556160F1"/>
    <w:rsid w:val="55D1C0A7"/>
    <w:rsid w:val="55DBA097"/>
    <w:rsid w:val="55DD463B"/>
    <w:rsid w:val="566B7DF6"/>
    <w:rsid w:val="56E913BE"/>
    <w:rsid w:val="576D2518"/>
    <w:rsid w:val="57FE335B"/>
    <w:rsid w:val="57FFE716"/>
    <w:rsid w:val="58B43374"/>
    <w:rsid w:val="5967B14A"/>
    <w:rsid w:val="59CB3E50"/>
    <w:rsid w:val="5A6057A6"/>
    <w:rsid w:val="5A8F1137"/>
    <w:rsid w:val="5ADF027A"/>
    <w:rsid w:val="5B6F3133"/>
    <w:rsid w:val="5CDF9457"/>
    <w:rsid w:val="5DAB8D01"/>
    <w:rsid w:val="5DF52570"/>
    <w:rsid w:val="5E4F57F3"/>
    <w:rsid w:val="5E9714B3"/>
    <w:rsid w:val="5EEF737D"/>
    <w:rsid w:val="5EFA7CCD"/>
    <w:rsid w:val="5EFBACDF"/>
    <w:rsid w:val="5F7CD749"/>
    <w:rsid w:val="5F97151F"/>
    <w:rsid w:val="5FAFABAB"/>
    <w:rsid w:val="5FB6E35A"/>
    <w:rsid w:val="5FDEAF72"/>
    <w:rsid w:val="5FFDCC4F"/>
    <w:rsid w:val="5FFF8355"/>
    <w:rsid w:val="604F13F9"/>
    <w:rsid w:val="60FA4DF4"/>
    <w:rsid w:val="61A83BBA"/>
    <w:rsid w:val="625FFAB4"/>
    <w:rsid w:val="633906FF"/>
    <w:rsid w:val="63586933"/>
    <w:rsid w:val="63BEB294"/>
    <w:rsid w:val="63F56340"/>
    <w:rsid w:val="64275671"/>
    <w:rsid w:val="647037CB"/>
    <w:rsid w:val="6568603C"/>
    <w:rsid w:val="668B4940"/>
    <w:rsid w:val="66BE1D40"/>
    <w:rsid w:val="66FE8E8F"/>
    <w:rsid w:val="673EB33D"/>
    <w:rsid w:val="678E684C"/>
    <w:rsid w:val="67BC5CC6"/>
    <w:rsid w:val="67FE93A1"/>
    <w:rsid w:val="6821710D"/>
    <w:rsid w:val="68731545"/>
    <w:rsid w:val="6A110E0D"/>
    <w:rsid w:val="6A490D99"/>
    <w:rsid w:val="6A676606"/>
    <w:rsid w:val="6AF80633"/>
    <w:rsid w:val="6AFD97CB"/>
    <w:rsid w:val="6BB00F55"/>
    <w:rsid w:val="6BF51D72"/>
    <w:rsid w:val="6C717D42"/>
    <w:rsid w:val="6CF03269"/>
    <w:rsid w:val="6DE76AAF"/>
    <w:rsid w:val="6DEF355E"/>
    <w:rsid w:val="6E292F73"/>
    <w:rsid w:val="6E7BC00F"/>
    <w:rsid w:val="6EB4E368"/>
    <w:rsid w:val="6EBBC82F"/>
    <w:rsid w:val="6ED722D3"/>
    <w:rsid w:val="6EFBC307"/>
    <w:rsid w:val="6EFF4C1A"/>
    <w:rsid w:val="6EFF933B"/>
    <w:rsid w:val="6F7F3487"/>
    <w:rsid w:val="6F8B5D25"/>
    <w:rsid w:val="6FBFD3D2"/>
    <w:rsid w:val="6FFF50A7"/>
    <w:rsid w:val="6FFFB93B"/>
    <w:rsid w:val="700A4438"/>
    <w:rsid w:val="71AF5321"/>
    <w:rsid w:val="71F7EA4A"/>
    <w:rsid w:val="71FF520A"/>
    <w:rsid w:val="727173A6"/>
    <w:rsid w:val="72A39762"/>
    <w:rsid w:val="72DD7A3E"/>
    <w:rsid w:val="72F59BF8"/>
    <w:rsid w:val="7343529C"/>
    <w:rsid w:val="73EB4B09"/>
    <w:rsid w:val="73FD06D1"/>
    <w:rsid w:val="745A5FCE"/>
    <w:rsid w:val="752553C6"/>
    <w:rsid w:val="753F5030"/>
    <w:rsid w:val="757DE146"/>
    <w:rsid w:val="757E2EC2"/>
    <w:rsid w:val="75BD6BE7"/>
    <w:rsid w:val="75E307E1"/>
    <w:rsid w:val="76272158"/>
    <w:rsid w:val="762D1373"/>
    <w:rsid w:val="76B5C55D"/>
    <w:rsid w:val="770177D8"/>
    <w:rsid w:val="772D1034"/>
    <w:rsid w:val="773CFBF7"/>
    <w:rsid w:val="777DC7F7"/>
    <w:rsid w:val="777F4F46"/>
    <w:rsid w:val="77AF08C3"/>
    <w:rsid w:val="77B03FC2"/>
    <w:rsid w:val="77DFA2D9"/>
    <w:rsid w:val="77E343C6"/>
    <w:rsid w:val="77E649CE"/>
    <w:rsid w:val="77F69EC3"/>
    <w:rsid w:val="77FF4560"/>
    <w:rsid w:val="781A6EEA"/>
    <w:rsid w:val="795804B5"/>
    <w:rsid w:val="79E4CE7F"/>
    <w:rsid w:val="7A3E3430"/>
    <w:rsid w:val="7A705836"/>
    <w:rsid w:val="7B41169F"/>
    <w:rsid w:val="7B774D54"/>
    <w:rsid w:val="7B7A4557"/>
    <w:rsid w:val="7B7E20C6"/>
    <w:rsid w:val="7B874083"/>
    <w:rsid w:val="7BA62503"/>
    <w:rsid w:val="7BCF2C49"/>
    <w:rsid w:val="7BDFEA4C"/>
    <w:rsid w:val="7BFDABC2"/>
    <w:rsid w:val="7BFF06BA"/>
    <w:rsid w:val="7BFFBA2D"/>
    <w:rsid w:val="7BFFDDE8"/>
    <w:rsid w:val="7C272617"/>
    <w:rsid w:val="7CB208A6"/>
    <w:rsid w:val="7CE808B3"/>
    <w:rsid w:val="7CFFF253"/>
    <w:rsid w:val="7D5DF05E"/>
    <w:rsid w:val="7D97CE28"/>
    <w:rsid w:val="7DDD0B6A"/>
    <w:rsid w:val="7DFFFA08"/>
    <w:rsid w:val="7E2F4FBA"/>
    <w:rsid w:val="7E6F12B9"/>
    <w:rsid w:val="7EB049C0"/>
    <w:rsid w:val="7EBB6122"/>
    <w:rsid w:val="7EBFBF1B"/>
    <w:rsid w:val="7ECF5FD2"/>
    <w:rsid w:val="7EDCC697"/>
    <w:rsid w:val="7EE6211D"/>
    <w:rsid w:val="7EF756B1"/>
    <w:rsid w:val="7F379D1C"/>
    <w:rsid w:val="7F6F6B87"/>
    <w:rsid w:val="7F6FB22C"/>
    <w:rsid w:val="7F7261F9"/>
    <w:rsid w:val="7F75BCC8"/>
    <w:rsid w:val="7F796949"/>
    <w:rsid w:val="7F7D58EC"/>
    <w:rsid w:val="7F856B84"/>
    <w:rsid w:val="7FBF2AA9"/>
    <w:rsid w:val="7FC7B247"/>
    <w:rsid w:val="7FCB1EA7"/>
    <w:rsid w:val="7FDE6CE1"/>
    <w:rsid w:val="7FDEE6F2"/>
    <w:rsid w:val="7FDF94AD"/>
    <w:rsid w:val="7FE5D027"/>
    <w:rsid w:val="7FEEB645"/>
    <w:rsid w:val="7FEF792A"/>
    <w:rsid w:val="7FF7ADC6"/>
    <w:rsid w:val="7FFB3084"/>
    <w:rsid w:val="7FFD5F24"/>
    <w:rsid w:val="7FFF10F3"/>
    <w:rsid w:val="95CBA51D"/>
    <w:rsid w:val="97B7535D"/>
    <w:rsid w:val="9AAF07F4"/>
    <w:rsid w:val="9D4B5CFF"/>
    <w:rsid w:val="9DF01759"/>
    <w:rsid w:val="9F67C8ED"/>
    <w:rsid w:val="9FACA6E7"/>
    <w:rsid w:val="9FB75144"/>
    <w:rsid w:val="9FFF99E7"/>
    <w:rsid w:val="A7DDB00C"/>
    <w:rsid w:val="A8BFB48F"/>
    <w:rsid w:val="AAFF28A8"/>
    <w:rsid w:val="AB7F0F9E"/>
    <w:rsid w:val="ABFB6E2E"/>
    <w:rsid w:val="ABFD489E"/>
    <w:rsid w:val="AEF7A61B"/>
    <w:rsid w:val="AFD7BA66"/>
    <w:rsid w:val="AFFFB77E"/>
    <w:rsid w:val="B1D5CD49"/>
    <w:rsid w:val="B3EB1D32"/>
    <w:rsid w:val="B79F2941"/>
    <w:rsid w:val="B7DB53AD"/>
    <w:rsid w:val="BA798D75"/>
    <w:rsid w:val="BA7B23C6"/>
    <w:rsid w:val="BAFF8EFC"/>
    <w:rsid w:val="BBF772B8"/>
    <w:rsid w:val="BCBA56CC"/>
    <w:rsid w:val="BD1E2B21"/>
    <w:rsid w:val="BDBEB5BF"/>
    <w:rsid w:val="BDF70C66"/>
    <w:rsid w:val="BE398618"/>
    <w:rsid w:val="BF4F23B5"/>
    <w:rsid w:val="BF67BA00"/>
    <w:rsid w:val="BF8FCF1A"/>
    <w:rsid w:val="BFB7101F"/>
    <w:rsid w:val="BFBF09BB"/>
    <w:rsid w:val="BFCA7624"/>
    <w:rsid w:val="C1DF4902"/>
    <w:rsid w:val="C46B7F57"/>
    <w:rsid w:val="C67FD39A"/>
    <w:rsid w:val="C79B5E88"/>
    <w:rsid w:val="CDCD9ADF"/>
    <w:rsid w:val="CE57F9DA"/>
    <w:rsid w:val="CFD726AD"/>
    <w:rsid w:val="CFF7FCBC"/>
    <w:rsid w:val="D3761593"/>
    <w:rsid w:val="D5FB8B93"/>
    <w:rsid w:val="D5FE7ABB"/>
    <w:rsid w:val="D75BC65E"/>
    <w:rsid w:val="D75FFD71"/>
    <w:rsid w:val="D77E034B"/>
    <w:rsid w:val="D7FD0307"/>
    <w:rsid w:val="D7FF0803"/>
    <w:rsid w:val="D7FF0BCE"/>
    <w:rsid w:val="D87F9590"/>
    <w:rsid w:val="DDBA250B"/>
    <w:rsid w:val="DDFF5CD9"/>
    <w:rsid w:val="DE554205"/>
    <w:rsid w:val="DE81A134"/>
    <w:rsid w:val="DEF97A5A"/>
    <w:rsid w:val="DEFD04CB"/>
    <w:rsid w:val="DF47F902"/>
    <w:rsid w:val="DF5748EF"/>
    <w:rsid w:val="DFEFA031"/>
    <w:rsid w:val="DFF71B36"/>
    <w:rsid w:val="DFFB91C8"/>
    <w:rsid w:val="E6F90519"/>
    <w:rsid w:val="E7CDC1ED"/>
    <w:rsid w:val="E7DFDF3F"/>
    <w:rsid w:val="E7FF74F3"/>
    <w:rsid w:val="E9182DED"/>
    <w:rsid w:val="E99D0FE0"/>
    <w:rsid w:val="E9B7672C"/>
    <w:rsid w:val="E9BE852D"/>
    <w:rsid w:val="E9F71EFB"/>
    <w:rsid w:val="EA5739C9"/>
    <w:rsid w:val="EDDDEEF2"/>
    <w:rsid w:val="EDFEB464"/>
    <w:rsid w:val="EEAE0020"/>
    <w:rsid w:val="EEFE93CB"/>
    <w:rsid w:val="EF2E1C6A"/>
    <w:rsid w:val="EF6B18E8"/>
    <w:rsid w:val="EF77122B"/>
    <w:rsid w:val="EF79717B"/>
    <w:rsid w:val="EF7E18EE"/>
    <w:rsid w:val="EF7F53A3"/>
    <w:rsid w:val="EFB549AB"/>
    <w:rsid w:val="EFE94C79"/>
    <w:rsid w:val="EFEF5C2E"/>
    <w:rsid w:val="EFF6AB61"/>
    <w:rsid w:val="EFFF992B"/>
    <w:rsid w:val="F1EFB7F7"/>
    <w:rsid w:val="F1FBD30E"/>
    <w:rsid w:val="F3572D51"/>
    <w:rsid w:val="F3AB2933"/>
    <w:rsid w:val="F3FEDAA1"/>
    <w:rsid w:val="F56014C9"/>
    <w:rsid w:val="F59E3E15"/>
    <w:rsid w:val="F63EFB30"/>
    <w:rsid w:val="F76D474C"/>
    <w:rsid w:val="F7706AFF"/>
    <w:rsid w:val="F77FD795"/>
    <w:rsid w:val="F7FE0E46"/>
    <w:rsid w:val="F9773FA7"/>
    <w:rsid w:val="F9BF4968"/>
    <w:rsid w:val="F9CF6426"/>
    <w:rsid w:val="F9FF54B9"/>
    <w:rsid w:val="FADDB4CF"/>
    <w:rsid w:val="FB6E680B"/>
    <w:rsid w:val="FB935E8D"/>
    <w:rsid w:val="FBD2F14E"/>
    <w:rsid w:val="FBED1077"/>
    <w:rsid w:val="FBFD0AC5"/>
    <w:rsid w:val="FBFFB7E6"/>
    <w:rsid w:val="FC3FC143"/>
    <w:rsid w:val="FCBBFB71"/>
    <w:rsid w:val="FCBF10A5"/>
    <w:rsid w:val="FD77EA80"/>
    <w:rsid w:val="FD7B0BBF"/>
    <w:rsid w:val="FD9E7D13"/>
    <w:rsid w:val="FDF6037A"/>
    <w:rsid w:val="FDF66916"/>
    <w:rsid w:val="FDF99569"/>
    <w:rsid w:val="FDFECB9B"/>
    <w:rsid w:val="FDFF58EF"/>
    <w:rsid w:val="FE1771E1"/>
    <w:rsid w:val="FE5F9FDF"/>
    <w:rsid w:val="FE734873"/>
    <w:rsid w:val="FE76BB88"/>
    <w:rsid w:val="FE7909FF"/>
    <w:rsid w:val="FE925CAF"/>
    <w:rsid w:val="FECF1281"/>
    <w:rsid w:val="FEDFCCA2"/>
    <w:rsid w:val="FEE6E244"/>
    <w:rsid w:val="FEFB34D4"/>
    <w:rsid w:val="FEFDDFCC"/>
    <w:rsid w:val="FEFF5BB6"/>
    <w:rsid w:val="FF4F97E0"/>
    <w:rsid w:val="FF6F2CB4"/>
    <w:rsid w:val="FF7FB4E3"/>
    <w:rsid w:val="FF97A4F4"/>
    <w:rsid w:val="FF9FD867"/>
    <w:rsid w:val="FFAF6CCD"/>
    <w:rsid w:val="FFBD9AA0"/>
    <w:rsid w:val="FFBDF087"/>
    <w:rsid w:val="FFBEBB47"/>
    <w:rsid w:val="FFD53631"/>
    <w:rsid w:val="FFDFA7AE"/>
    <w:rsid w:val="FFEF0F1C"/>
    <w:rsid w:val="FFFB06B2"/>
    <w:rsid w:val="FFFD8093"/>
    <w:rsid w:val="FFFF354D"/>
    <w:rsid w:val="FFFF4DC3"/>
    <w:rsid w:val="FFFF4F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pacing w:val="-6"/>
      <w:kern w:val="2"/>
      <w:sz w:val="32"/>
      <w:szCs w:val="3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9"/>
    <w:qFormat/>
    <w:uiPriority w:val="99"/>
    <w:pPr>
      <w:ind w:firstLine="420" w:firstLineChars="200"/>
    </w:pPr>
  </w:style>
  <w:style w:type="paragraph" w:styleId="3">
    <w:name w:val="Body Text Indent"/>
    <w:basedOn w:val="1"/>
    <w:link w:val="18"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99"/>
    <w:rPr>
      <w:sz w:val="24"/>
    </w:rPr>
  </w:style>
  <w:style w:type="paragraph" w:styleId="5">
    <w:name w:val="Plain Text"/>
    <w:basedOn w:val="1"/>
    <w:link w:val="20"/>
    <w:qFormat/>
    <w:uiPriority w:val="0"/>
    <w:rPr>
      <w:rFonts w:hint="eastAsia" w:ascii="宋体" w:hAnsi="Courier New"/>
      <w:szCs w:val="30"/>
    </w:rPr>
  </w:style>
  <w:style w:type="paragraph" w:styleId="6">
    <w:name w:val="Date"/>
    <w:basedOn w:val="1"/>
    <w:next w:val="1"/>
    <w:link w:val="26"/>
    <w:qFormat/>
    <w:uiPriority w:val="0"/>
    <w:pPr>
      <w:ind w:left="100" w:leftChars="2500"/>
    </w:pPr>
  </w:style>
  <w:style w:type="paragraph" w:styleId="7">
    <w:name w:val="endnote text"/>
    <w:basedOn w:val="1"/>
    <w:next w:val="6"/>
    <w:qFormat/>
    <w:uiPriority w:val="0"/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99"/>
    <w:rPr>
      <w:rFonts w:cs="Times New Roman"/>
      <w:b/>
    </w:rPr>
  </w:style>
  <w:style w:type="character" w:styleId="16">
    <w:name w:val="page number"/>
    <w:basedOn w:val="14"/>
    <w:qFormat/>
    <w:uiPriority w:val="99"/>
    <w:rPr>
      <w:rFonts w:cs="Times New Roman"/>
    </w:rPr>
  </w:style>
  <w:style w:type="character" w:styleId="17">
    <w:name w:val="Hyperlink"/>
    <w:basedOn w:val="14"/>
    <w:qFormat/>
    <w:uiPriority w:val="99"/>
    <w:rPr>
      <w:color w:val="0000FF"/>
      <w:u w:val="single"/>
    </w:rPr>
  </w:style>
  <w:style w:type="character" w:customStyle="1" w:styleId="18">
    <w:name w:val="正文文本缩进 Char"/>
    <w:basedOn w:val="14"/>
    <w:link w:val="3"/>
    <w:qFormat/>
    <w:uiPriority w:val="99"/>
    <w:rPr>
      <w:rFonts w:asciiTheme="minorHAnsi" w:hAnsiTheme="minorHAnsi" w:eastAsiaTheme="minorEastAsia" w:cstheme="minorBidi"/>
      <w:spacing w:val="-6"/>
      <w:kern w:val="2"/>
      <w:sz w:val="32"/>
      <w:szCs w:val="32"/>
    </w:rPr>
  </w:style>
  <w:style w:type="character" w:customStyle="1" w:styleId="19">
    <w:name w:val="正文首行缩进 2 Char"/>
    <w:basedOn w:val="18"/>
    <w:link w:val="2"/>
    <w:qFormat/>
    <w:uiPriority w:val="99"/>
  </w:style>
  <w:style w:type="character" w:customStyle="1" w:styleId="20">
    <w:name w:val="纯文本 Char"/>
    <w:basedOn w:val="14"/>
    <w:link w:val="5"/>
    <w:qFormat/>
    <w:uiPriority w:val="0"/>
    <w:rPr>
      <w:rFonts w:ascii="宋体" w:hAnsi="Courier New" w:eastAsiaTheme="minorEastAsia" w:cstheme="minorBidi"/>
      <w:spacing w:val="-6"/>
      <w:kern w:val="2"/>
      <w:sz w:val="32"/>
      <w:szCs w:val="30"/>
    </w:rPr>
  </w:style>
  <w:style w:type="character" w:customStyle="1" w:styleId="21">
    <w:name w:val="页脚 Char"/>
    <w:basedOn w:val="14"/>
    <w:link w:val="9"/>
    <w:qFormat/>
    <w:uiPriority w:val="99"/>
    <w:rPr>
      <w:rFonts w:asciiTheme="minorHAnsi" w:hAnsiTheme="minorHAnsi" w:eastAsiaTheme="minorEastAsia" w:cstheme="minorBidi"/>
      <w:spacing w:val="-6"/>
      <w:kern w:val="2"/>
      <w:sz w:val="18"/>
      <w:szCs w:val="18"/>
    </w:rPr>
  </w:style>
  <w:style w:type="character" w:customStyle="1" w:styleId="22">
    <w:name w:val="页眉 Char"/>
    <w:basedOn w:val="14"/>
    <w:link w:val="10"/>
    <w:qFormat/>
    <w:uiPriority w:val="99"/>
    <w:rPr>
      <w:rFonts w:asciiTheme="minorHAnsi" w:hAnsiTheme="minorHAnsi" w:eastAsiaTheme="minorEastAsia" w:cstheme="minorBidi"/>
      <w:spacing w:val="-6"/>
      <w:kern w:val="2"/>
      <w:sz w:val="18"/>
      <w:szCs w:val="18"/>
    </w:rPr>
  </w:style>
  <w:style w:type="character" w:customStyle="1" w:styleId="23">
    <w:name w:val="15"/>
    <w:basedOn w:val="14"/>
    <w:qFormat/>
    <w:uiPriority w:val="0"/>
    <w:rPr>
      <w:rFonts w:hint="eastAsia" w:ascii="宋体" w:hAnsi="宋体" w:eastAsia="宋体"/>
      <w:color w:val="000000"/>
      <w:sz w:val="21"/>
      <w:szCs w:val="21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hei141"/>
    <w:basedOn w:val="14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26">
    <w:name w:val="日期 Char"/>
    <w:basedOn w:val="14"/>
    <w:link w:val="6"/>
    <w:qFormat/>
    <w:uiPriority w:val="0"/>
    <w:rPr>
      <w:rFonts w:asciiTheme="minorHAnsi" w:hAnsiTheme="minorHAnsi" w:eastAsiaTheme="minorEastAsia" w:cstheme="minorBidi"/>
      <w:spacing w:val="-6"/>
      <w:kern w:val="2"/>
      <w:sz w:val="32"/>
      <w:szCs w:val="32"/>
    </w:rPr>
  </w:style>
  <w:style w:type="character" w:customStyle="1" w:styleId="27">
    <w:name w:val="批注框文本 Char"/>
    <w:basedOn w:val="14"/>
    <w:link w:val="8"/>
    <w:qFormat/>
    <w:uiPriority w:val="0"/>
    <w:rPr>
      <w:rFonts w:asciiTheme="minorHAnsi" w:hAnsiTheme="minorHAnsi" w:eastAsiaTheme="minorEastAsia" w:cstheme="minorBidi"/>
      <w:spacing w:val="-6"/>
      <w:kern w:val="2"/>
      <w:sz w:val="18"/>
      <w:szCs w:val="18"/>
    </w:rPr>
  </w:style>
  <w:style w:type="character" w:customStyle="1" w:styleId="28">
    <w:name w:val="font22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9">
    <w:name w:val="font15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font13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2">
    <w:name w:val="font24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3">
    <w:name w:val="font5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4">
    <w:name w:val="font0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5">
    <w:name w:val="font3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3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2825</Words>
  <Characters>3207</Characters>
  <Lines>37</Lines>
  <Paragraphs>10</Paragraphs>
  <TotalTime>1</TotalTime>
  <ScaleCrop>false</ScaleCrop>
  <LinksUpToDate>false</LinksUpToDate>
  <CharactersWithSpaces>3224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2021-12-05T07:23:00Z</dcterms:created>
  <dc:creator>爱峰的狒狒</dc:creator>
  <cp:lastModifiedBy>史蒂夫勒</cp:lastModifiedBy>
  <cp:lastPrinted>2025-07-10T12:50:38Z</cp:lastPrinted>
  <dcterms:modified xsi:type="dcterms:W3CDTF">2025-07-10T14:34:32Z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  <property fmtid="{D5CDD505-2E9C-101B-9397-08002B2CF9AE}" pid="3" name="ICV">
    <vt:lpwstr>56D96CF74BD74C90A967950202B17A8D_13</vt:lpwstr>
  </property>
  <property fmtid="{D5CDD505-2E9C-101B-9397-08002B2CF9AE}" pid="4" name="KSOTemplateDocerSaveRecord">
    <vt:lpwstr>eyJoZGlkIjoiNmRhOTE2MjdlZTQ2YTA0NWQ1NDY5YjYzMDI5NzBjMTAiLCJ1c2VySWQiOiI0MTc4NzI1MzgifQ==</vt:lpwstr>
  </property>
</Properties>
</file>