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40" w:firstLineChars="100"/>
        <w:rPr>
          <w:rFonts w:hint="eastAsia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default" w:ascii="Times New Roman" w:eastAsia="黑体" w:cs="Times New Roman"/>
          <w:szCs w:val="32"/>
          <w:lang w:val="en-US" w:eastAsia="zh-CN"/>
        </w:rPr>
        <w:t>3</w:t>
      </w:r>
    </w:p>
    <w:p>
      <w:pPr>
        <w:spacing w:line="700" w:lineRule="exact"/>
        <w:jc w:val="center"/>
        <w:rPr>
          <w:rFonts w:hint="eastAsia" w:ascii="CESI小标宋-GB2312" w:hAnsi="CESI小标宋-GB2312" w:eastAsia="CESI小标宋-GB2312" w:cs="CESI小标宋-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所需材料清单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Style w:val="13"/>
          <w:rFonts w:hint="default" w:ascii="Times New Roman" w:hAnsi="Times New Roman" w:cs="Times New Roman"/>
          <w:color w:val="auto"/>
          <w:szCs w:val="32"/>
          <w:u w:val="none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Style w:val="13"/>
          <w:rFonts w:hint="default" w:ascii="Times New Roman" w:hAnsi="Times New Roman" w:eastAsia="黑体" w:cs="Times New Roman"/>
          <w:color w:val="auto"/>
          <w:szCs w:val="32"/>
          <w:u w:val="none"/>
          <w:shd w:val="clear" w:color="auto" w:fill="FFFFFF"/>
        </w:rPr>
      </w:pPr>
      <w:r>
        <w:rPr>
          <w:rStyle w:val="13"/>
          <w:rFonts w:hint="default" w:ascii="Times New Roman" w:hAnsi="Times New Roman" w:eastAsia="黑体" w:cs="Times New Roman"/>
          <w:color w:val="auto"/>
          <w:szCs w:val="32"/>
          <w:u w:val="none"/>
          <w:shd w:val="clear" w:color="auto" w:fill="FFFFFF"/>
        </w:rPr>
        <w:t>一、</w:t>
      </w:r>
      <w:r>
        <w:rPr>
          <w:rStyle w:val="13"/>
          <w:rFonts w:hint="eastAsia" w:ascii="Times New Roman" w:hAnsi="Times New Roman" w:eastAsia="黑体" w:cs="Times New Roman"/>
          <w:color w:val="auto"/>
          <w:szCs w:val="32"/>
          <w:u w:val="none"/>
          <w:shd w:val="clear" w:color="auto" w:fill="FFFFFF"/>
          <w:lang w:val="en-US" w:eastAsia="zh-CN"/>
        </w:rPr>
        <w:t>网上报名所需上传</w:t>
      </w:r>
      <w:r>
        <w:rPr>
          <w:rStyle w:val="13"/>
          <w:rFonts w:hint="default" w:ascii="Times New Roman" w:hAnsi="Times New Roman" w:eastAsia="黑体" w:cs="Times New Roman"/>
          <w:color w:val="auto"/>
          <w:szCs w:val="32"/>
          <w:u w:val="none"/>
          <w:shd w:val="clear" w:color="auto" w:fill="FFFFFF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Times New Roman" w:hAnsi="Times New Roman" w:cs="Times New Roman"/>
          <w:b/>
          <w:bCs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Cs w:val="32"/>
          <w:highlight w:val="none"/>
          <w:lang w:val="en-US" w:eastAsia="zh-CN"/>
        </w:rPr>
        <w:t>材料1：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《公开招聘工作人员报名表》</w:t>
      </w:r>
      <w:r>
        <w:rPr>
          <w:rFonts w:hint="eastAsia" w:ascii="Times New Roman" w:cs="Times New Roman"/>
          <w:szCs w:val="32"/>
          <w:highlight w:val="none"/>
          <w:lang w:val="en-US" w:eastAsia="zh-CN"/>
        </w:rPr>
        <w:t>本人手写签名扫描件。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default" w:ascii="Times New Roman" w:hAnsi="Times New Roman" w:cs="Times New Roman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Cs w:val="32"/>
          <w:highlight w:val="none"/>
          <w:lang w:val="en-US" w:eastAsia="zh-CN"/>
        </w:rPr>
        <w:t>材料2：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有效居民身份证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（正反面照片或扫描件）。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Cs w:val="32"/>
          <w:highlight w:val="none"/>
          <w:lang w:val="en-US" w:eastAsia="zh-CN"/>
        </w:rPr>
        <w:t>材料3：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招聘岗位所需的学历和学位证书（电子照片或扫描件）、学信网《教育部学历证书电子注册备案表》（带有二维码</w:t>
      </w:r>
      <w:r>
        <w:rPr>
          <w:rFonts w:hint="eastAsia" w:ascii="Times New Roman" w:cs="Times New Roman"/>
          <w:szCs w:val="32"/>
          <w:highlight w:val="none"/>
          <w:lang w:val="en-US" w:eastAsia="zh-CN"/>
        </w:rPr>
        <w:t>，有效期内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国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val="en-US" w:eastAsia="zh-CN"/>
        </w:rPr>
        <w:t>境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外院校毕业的人员须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eastAsia="zh-CN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教育部留学服务中心出具的国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外学历学位认证书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（电子照片或扫描件）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cs="Times New Roman"/>
          <w:szCs w:val="32"/>
          <w:highlight w:val="none"/>
          <w:lang w:val="en-US" w:eastAsia="zh-CN"/>
        </w:rPr>
        <w:t>尚未取得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学历和学位证书</w:t>
      </w:r>
      <w:r>
        <w:rPr>
          <w:rFonts w:hint="eastAsia" w:ascii="Times New Roman" w:cs="Times New Roman"/>
          <w:szCs w:val="32"/>
          <w:highlight w:val="none"/>
          <w:lang w:val="en-US" w:eastAsia="zh-CN"/>
        </w:rPr>
        <w:t>的，须提供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学信网《教育部</w:t>
      </w:r>
      <w:r>
        <w:rPr>
          <w:rFonts w:hint="eastAsia" w:ascii="Times New Roman" w:cs="Times New Roman"/>
          <w:szCs w:val="32"/>
          <w:highlight w:val="none"/>
          <w:lang w:val="en-US" w:eastAsia="zh-CN"/>
        </w:rPr>
        <w:t>学籍在线验证报告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》（带有二维码</w:t>
      </w:r>
      <w:r>
        <w:rPr>
          <w:rFonts w:hint="eastAsia" w:ascii="Times New Roman" w:cs="Times New Roman"/>
          <w:szCs w:val="32"/>
          <w:highlight w:val="none"/>
          <w:lang w:val="en-US" w:eastAsia="zh-CN"/>
        </w:rPr>
        <w:t>，有效期内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）</w:t>
      </w:r>
      <w:r>
        <w:rPr>
          <w:rFonts w:hint="eastAsia" w:ascii="Times New Roman" w:cs="Times New Roman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default" w:ascii="Times New Roman" w:hAnsi="Times New Roman" w:cs="Times New Roman"/>
          <w:b/>
          <w:bCs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Cs w:val="32"/>
          <w:highlight w:val="none"/>
          <w:lang w:val="en-US" w:eastAsia="zh-CN"/>
        </w:rPr>
        <w:t>材料</w:t>
      </w:r>
      <w:r>
        <w:rPr>
          <w:rFonts w:hint="eastAsia" w:hAnsi="仿宋_GB2312" w:cs="仿宋_GB2312"/>
          <w:b/>
          <w:bCs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政策性加分</w:t>
      </w:r>
      <w:r>
        <w:rPr>
          <w:rFonts w:hint="eastAsia" w:ascii="Times New Roman" w:cs="Times New Roman"/>
          <w:szCs w:val="32"/>
          <w:highlight w:val="none"/>
          <w:lang w:val="en-US" w:eastAsia="zh-CN"/>
        </w:rPr>
        <w:t>相关佐证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default" w:ascii="Times New Roman" w:hAnsi="Times New Roman" w:cs="Times New Roman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上述材料均需压缩成zip格式后统一上传，并以“岗位代码+</w:t>
      </w:r>
      <w:r>
        <w:rPr>
          <w:rFonts w:hint="eastAsia" w:ascii="Times New Roman" w:cs="Times New Roman"/>
          <w:szCs w:val="32"/>
          <w:highlight w:val="none"/>
          <w:lang w:val="en-US" w:eastAsia="zh-CN"/>
        </w:rPr>
        <w:t>考生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姓名”命名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Times New Roman" w:hAnsi="Times New Roman" w:cs="Times New Roman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Cs w:val="32"/>
          <w:highlight w:val="none"/>
          <w:shd w:val="clear" w:color="auto" w:fill="FFFFFF"/>
        </w:rPr>
        <w:t>二、</w:t>
      </w:r>
      <w:r>
        <w:rPr>
          <w:rFonts w:hint="default" w:ascii="Times New Roman" w:hAnsi="Times New Roman" w:eastAsia="黑体" w:cs="Times New Roman"/>
          <w:szCs w:val="32"/>
          <w:highlight w:val="none"/>
          <w:shd w:val="clear" w:color="auto" w:fill="FFFFFF"/>
          <w:lang w:val="en-US" w:eastAsia="zh-CN"/>
        </w:rPr>
        <w:t>面试人员资格复审</w:t>
      </w:r>
      <w:r>
        <w:rPr>
          <w:rFonts w:hint="default" w:ascii="Times New Roman" w:hAnsi="Times New Roman" w:eastAsia="黑体" w:cs="Times New Roman"/>
          <w:szCs w:val="32"/>
          <w:highlight w:val="none"/>
          <w:shd w:val="clear" w:color="auto" w:fill="FFFFFF"/>
        </w:rPr>
        <w:t>本人</w:t>
      </w:r>
      <w:r>
        <w:rPr>
          <w:rFonts w:hint="default" w:ascii="Times New Roman" w:hAnsi="Times New Roman" w:eastAsia="黑体" w:cs="Times New Roman"/>
          <w:szCs w:val="32"/>
          <w:highlight w:val="none"/>
        </w:rPr>
        <w:t>携带</w:t>
      </w:r>
      <w:r>
        <w:rPr>
          <w:rFonts w:hint="default" w:ascii="Times New Roman" w:hAnsi="Times New Roman" w:eastAsia="黑体" w:cs="Times New Roman"/>
          <w:szCs w:val="32"/>
          <w:highlight w:val="none"/>
          <w:shd w:val="clear" w:color="auto" w:fill="FFFFFF"/>
        </w:rPr>
        <w:t>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/>
        <w:textAlignment w:val="auto"/>
        <w:rPr>
          <w:rFonts w:hint="eastAsia" w:ascii="Times New Roman" w:hAnsi="Times New Roman" w:cs="Times New Roman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Cs w:val="32"/>
          <w:highlight w:val="none"/>
          <w:lang w:val="en-US" w:eastAsia="zh-CN"/>
        </w:rPr>
        <w:t>材料1：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从龙江先锋网报名系统打印报名表1份。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/>
        <w:textAlignment w:val="auto"/>
        <w:rPr>
          <w:rFonts w:hint="eastAsia" w:ascii="Times New Roman" w:hAnsi="Times New Roman" w:cs="Times New Roman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Cs w:val="32"/>
          <w:highlight w:val="none"/>
          <w:lang w:val="en-US" w:eastAsia="zh-CN"/>
        </w:rPr>
        <w:t>材料2：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《公开招聘工作人员报名表》</w:t>
      </w:r>
      <w:r>
        <w:rPr>
          <w:rFonts w:hint="eastAsia" w:ascii="Times New Roman" w:cs="Times New Roman"/>
          <w:szCs w:val="32"/>
          <w:highlight w:val="none"/>
          <w:lang w:val="en-US" w:eastAsia="zh-CN"/>
        </w:rPr>
        <w:t>原件1份。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Times New Roman" w:hAnsi="Times New Roman" w:cs="Times New Roman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Cs w:val="32"/>
          <w:highlight w:val="none"/>
          <w:lang w:val="en-US" w:eastAsia="zh-CN"/>
        </w:rPr>
        <w:t>材料3：</w:t>
      </w:r>
      <w:r>
        <w:rPr>
          <w:rFonts w:hint="eastAsia" w:ascii="Times New Roman" w:hAnsi="Times New Roman" w:cs="Times New Roman"/>
          <w:szCs w:val="32"/>
          <w:lang w:val="en-US" w:eastAsia="zh-CN"/>
        </w:rPr>
        <w:t>本人有效二代居民身份证原件和复印件1份。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Times New Roman" w:hAnsi="Times New Roman" w:cs="Times New Roman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Cs w:val="32"/>
          <w:highlight w:val="none"/>
          <w:lang w:val="en-US" w:eastAsia="zh-CN"/>
        </w:rPr>
        <w:t>材料4：</w:t>
      </w:r>
      <w:r>
        <w:rPr>
          <w:rFonts w:hint="eastAsia" w:ascii="Times New Roman" w:hAnsi="Times New Roman" w:cs="Times New Roman"/>
          <w:szCs w:val="32"/>
          <w:lang w:val="en-US" w:eastAsia="zh-CN"/>
        </w:rPr>
        <w:t>学历、学位证书原件</w:t>
      </w:r>
      <w:r>
        <w:rPr>
          <w:rFonts w:hint="eastAsia" w:ascii="Times New Roman" w:cs="Times New Roman"/>
          <w:szCs w:val="32"/>
          <w:lang w:val="en-US" w:eastAsia="zh-CN"/>
        </w:rPr>
        <w:t>和</w:t>
      </w:r>
      <w:r>
        <w:rPr>
          <w:rFonts w:hint="eastAsia" w:ascii="Times New Roman" w:hAnsi="Times New Roman" w:cs="Times New Roman"/>
          <w:szCs w:val="32"/>
          <w:lang w:val="en-US" w:eastAsia="zh-CN"/>
        </w:rPr>
        <w:t>复印件1份，《教育部学历证书电子注册备案表》（在“学信网”下载打印</w:t>
      </w:r>
      <w:r>
        <w:rPr>
          <w:rFonts w:hint="eastAsia" w:ascii="Times New Roman" w:cs="Times New Roman"/>
          <w:szCs w:val="32"/>
          <w:lang w:val="en-US" w:eastAsia="zh-CN"/>
        </w:rPr>
        <w:t>，有效期内</w:t>
      </w:r>
      <w:r>
        <w:rPr>
          <w:rFonts w:hint="eastAsia" w:ascii="Times New Roman" w:hAnsi="Times New Roman" w:cs="Times New Roman"/>
          <w:szCs w:val="32"/>
          <w:lang w:val="en-US" w:eastAsia="zh-CN"/>
        </w:rPr>
        <w:t>）1份；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国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val="en-US" w:eastAsia="zh-CN"/>
        </w:rPr>
        <w:t>境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外院校毕业的人员须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eastAsia="zh-CN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教育部留学服务中心出具的国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外学历学位认证书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eastAsia="zh-CN"/>
        </w:rPr>
        <w:t>原件</w:t>
      </w:r>
      <w:r>
        <w:rPr>
          <w:rFonts w:hint="eastAsia" w:ascii="Times New Roman" w:cs="Times New Roman"/>
          <w:szCs w:val="32"/>
          <w:lang w:val="en-US" w:eastAsia="zh-CN"/>
        </w:rPr>
        <w:t>和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eastAsia="zh-CN"/>
        </w:rPr>
        <w:t>复印件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val="en-US" w:eastAsia="zh-CN"/>
        </w:rPr>
        <w:t>1份；</w:t>
      </w:r>
      <w:r>
        <w:rPr>
          <w:rFonts w:hint="eastAsia" w:ascii="Times New Roman" w:cs="Times New Roman"/>
          <w:szCs w:val="32"/>
          <w:highlight w:val="none"/>
          <w:lang w:val="en-US" w:eastAsia="zh-CN"/>
        </w:rPr>
        <w:t>尚未取得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学历和学位证书</w:t>
      </w:r>
      <w:r>
        <w:rPr>
          <w:rFonts w:hint="eastAsia" w:ascii="Times New Roman" w:cs="Times New Roman"/>
          <w:szCs w:val="32"/>
          <w:highlight w:val="none"/>
          <w:lang w:val="en-US" w:eastAsia="zh-CN"/>
        </w:rPr>
        <w:t>的，须提供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《教育部</w:t>
      </w:r>
      <w:r>
        <w:rPr>
          <w:rFonts w:hint="eastAsia" w:ascii="Times New Roman" w:cs="Times New Roman"/>
          <w:szCs w:val="32"/>
          <w:highlight w:val="none"/>
          <w:lang w:val="en-US" w:eastAsia="zh-CN"/>
        </w:rPr>
        <w:t>学籍在线验证报告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》</w:t>
      </w:r>
      <w:r>
        <w:rPr>
          <w:rFonts w:hint="eastAsia" w:ascii="Times New Roman" w:hAnsi="Times New Roman" w:cs="Times New Roman"/>
          <w:szCs w:val="32"/>
          <w:lang w:val="en-US" w:eastAsia="zh-CN"/>
        </w:rPr>
        <w:t>（在“学信网”下载打印</w:t>
      </w:r>
      <w:r>
        <w:rPr>
          <w:rFonts w:hint="eastAsia" w:ascii="Times New Roman" w:cs="Times New Roman"/>
          <w:szCs w:val="32"/>
          <w:lang w:val="en-US" w:eastAsia="zh-CN"/>
        </w:rPr>
        <w:t>，有效期内</w:t>
      </w:r>
      <w:r>
        <w:rPr>
          <w:rFonts w:hint="eastAsia" w:ascii="Times New Roman" w:hAnsi="Times New Roman" w:cs="Times New Roman"/>
          <w:szCs w:val="32"/>
          <w:lang w:val="en-US" w:eastAsia="zh-CN"/>
        </w:rPr>
        <w:t>）1份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/>
        <w:textAlignment w:val="auto"/>
        <w:rPr>
          <w:rFonts w:hint="default" w:ascii="仿宋_GB2312" w:hAnsi="仿宋_GB2312" w:eastAsia="仿宋_GB2312" w:cs="仿宋_GB2312"/>
          <w:b/>
          <w:bCs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Cs w:val="32"/>
          <w:highlight w:val="none"/>
          <w:lang w:val="en-US" w:eastAsia="zh-CN"/>
        </w:rPr>
        <w:t>材料5：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机关、事业单位在编人员需按干部人事管理权限提供单位、主管部门出具的同意报考证明</w:t>
      </w:r>
      <w:r>
        <w:rPr>
          <w:rFonts w:hint="eastAsia" w:hAnsi="仿宋_GB2312" w:cs="仿宋_GB2312"/>
          <w:sz w:val="32"/>
          <w:szCs w:val="32"/>
          <w:lang w:val="en-US" w:eastAsia="zh-CN"/>
        </w:rPr>
        <w:t>原件1份。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/>
        <w:textAlignment w:val="auto"/>
        <w:rPr>
          <w:rFonts w:hint="eastAsia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Cs w:val="32"/>
          <w:highlight w:val="none"/>
          <w:lang w:val="en-US" w:eastAsia="zh-CN"/>
        </w:rPr>
        <w:t>材料6：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其他相关材料。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/>
        <w:textAlignment w:val="auto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注：政策性加分材料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审</w:t>
      </w:r>
      <w:r>
        <w:rPr>
          <w:rFonts w:hint="eastAsia" w:ascii="Times New Roman" w:cs="Times New Roman"/>
          <w:color w:val="auto"/>
          <w:szCs w:val="32"/>
          <w:highlight w:val="none"/>
          <w:lang w:val="en-US" w:eastAsia="zh-CN"/>
        </w:rPr>
        <w:t>查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在笔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试当日进</w:t>
      </w:r>
      <w:bookmarkStart w:id="0" w:name="_GoBack"/>
      <w:bookmarkEnd w:id="0"/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行，具体要求详见笔试公告。</w:t>
      </w:r>
    </w:p>
    <w:sectPr>
      <w:footerReference r:id="rId3" w:type="default"/>
      <w:footerReference r:id="rId4" w:type="even"/>
      <w:pgSz w:w="11907" w:h="16840"/>
      <w:pgMar w:top="1701" w:right="1134" w:bottom="1814" w:left="1531" w:header="851" w:footer="1531" w:gutter="0"/>
      <w:pgNumType w:fmt="numberInDash"/>
      <w:cols w:space="720" w:num="1"/>
      <w:docGrid w:type="linesAndChars" w:linePitch="585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12"/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wCuycdcAAAAHAQAADwAAAAAAAAABACAAAAAiAAAAZHJz&#10;L2Rvd25yZXYueG1sUEsBAhQAFAAAAAgAh07iQJFQUprMAQAAegMAAA4AAAAAAAAAAQAgAAAAJ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eastAsia"/>
        <w:color w:val="FFFFFF"/>
        <w:sz w:val="28"/>
        <w:szCs w:val="28"/>
      </w:rPr>
      <w:t>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70"/>
  <w:drawingGridVerticalSpacing w:val="585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NTEzMGNjMmUyYjU5ZmU2MWE5YmEwOTNhOGY0NGEifQ=="/>
  </w:docVars>
  <w:rsids>
    <w:rsidRoot w:val="004940F6"/>
    <w:rsid w:val="00030EB6"/>
    <w:rsid w:val="00037576"/>
    <w:rsid w:val="00040F39"/>
    <w:rsid w:val="000475D9"/>
    <w:rsid w:val="00055CBA"/>
    <w:rsid w:val="000C355F"/>
    <w:rsid w:val="000C5DE6"/>
    <w:rsid w:val="000D1BBD"/>
    <w:rsid w:val="00105EC1"/>
    <w:rsid w:val="00127665"/>
    <w:rsid w:val="00157B1F"/>
    <w:rsid w:val="0017301B"/>
    <w:rsid w:val="001841E5"/>
    <w:rsid w:val="001B0397"/>
    <w:rsid w:val="001B5C87"/>
    <w:rsid w:val="001B5DAF"/>
    <w:rsid w:val="001F0A02"/>
    <w:rsid w:val="00205252"/>
    <w:rsid w:val="00205546"/>
    <w:rsid w:val="00236F68"/>
    <w:rsid w:val="00246D1F"/>
    <w:rsid w:val="0025306C"/>
    <w:rsid w:val="003039F9"/>
    <w:rsid w:val="00305ACD"/>
    <w:rsid w:val="00323003"/>
    <w:rsid w:val="00325BBA"/>
    <w:rsid w:val="00356F0B"/>
    <w:rsid w:val="003A7062"/>
    <w:rsid w:val="003D0278"/>
    <w:rsid w:val="004031CE"/>
    <w:rsid w:val="004168B7"/>
    <w:rsid w:val="00420E16"/>
    <w:rsid w:val="00444546"/>
    <w:rsid w:val="004940F6"/>
    <w:rsid w:val="004A4FA5"/>
    <w:rsid w:val="004C600D"/>
    <w:rsid w:val="004E031C"/>
    <w:rsid w:val="00501C3A"/>
    <w:rsid w:val="005175CD"/>
    <w:rsid w:val="00525943"/>
    <w:rsid w:val="00527F0C"/>
    <w:rsid w:val="00562C9B"/>
    <w:rsid w:val="00584FD7"/>
    <w:rsid w:val="005C2456"/>
    <w:rsid w:val="005C7005"/>
    <w:rsid w:val="005D55BF"/>
    <w:rsid w:val="005D7C8B"/>
    <w:rsid w:val="005E3909"/>
    <w:rsid w:val="00627AEC"/>
    <w:rsid w:val="00636918"/>
    <w:rsid w:val="006403E2"/>
    <w:rsid w:val="00646C48"/>
    <w:rsid w:val="006525E2"/>
    <w:rsid w:val="00683226"/>
    <w:rsid w:val="00697729"/>
    <w:rsid w:val="006A5486"/>
    <w:rsid w:val="006D4CAB"/>
    <w:rsid w:val="006E4C75"/>
    <w:rsid w:val="006F13AF"/>
    <w:rsid w:val="00750EF7"/>
    <w:rsid w:val="007A6F88"/>
    <w:rsid w:val="007B379B"/>
    <w:rsid w:val="007C4DB1"/>
    <w:rsid w:val="00801528"/>
    <w:rsid w:val="00864BEA"/>
    <w:rsid w:val="008D0383"/>
    <w:rsid w:val="008F22CF"/>
    <w:rsid w:val="00930CE8"/>
    <w:rsid w:val="00976F81"/>
    <w:rsid w:val="009809E3"/>
    <w:rsid w:val="009816BE"/>
    <w:rsid w:val="009A3C63"/>
    <w:rsid w:val="009F24E5"/>
    <w:rsid w:val="00A11839"/>
    <w:rsid w:val="00A30854"/>
    <w:rsid w:val="00A34034"/>
    <w:rsid w:val="00A65C7F"/>
    <w:rsid w:val="00A66EB9"/>
    <w:rsid w:val="00A7350A"/>
    <w:rsid w:val="00A7519D"/>
    <w:rsid w:val="00A77327"/>
    <w:rsid w:val="00A82D37"/>
    <w:rsid w:val="00AF08DF"/>
    <w:rsid w:val="00B033FB"/>
    <w:rsid w:val="00B17083"/>
    <w:rsid w:val="00B23624"/>
    <w:rsid w:val="00B4723C"/>
    <w:rsid w:val="00B91123"/>
    <w:rsid w:val="00B97ACA"/>
    <w:rsid w:val="00BB4735"/>
    <w:rsid w:val="00C96371"/>
    <w:rsid w:val="00CA2576"/>
    <w:rsid w:val="00CC224E"/>
    <w:rsid w:val="00CC4459"/>
    <w:rsid w:val="00D03F73"/>
    <w:rsid w:val="00D34D4C"/>
    <w:rsid w:val="00D87D04"/>
    <w:rsid w:val="00DA7764"/>
    <w:rsid w:val="00DB01DF"/>
    <w:rsid w:val="00DD5858"/>
    <w:rsid w:val="00DD614C"/>
    <w:rsid w:val="00DE2054"/>
    <w:rsid w:val="00E302A9"/>
    <w:rsid w:val="00E35C29"/>
    <w:rsid w:val="00E602E6"/>
    <w:rsid w:val="00E60B0C"/>
    <w:rsid w:val="00EC4497"/>
    <w:rsid w:val="00ED10B7"/>
    <w:rsid w:val="00EE3822"/>
    <w:rsid w:val="00EF7747"/>
    <w:rsid w:val="00F157CE"/>
    <w:rsid w:val="00F2654F"/>
    <w:rsid w:val="00F3267C"/>
    <w:rsid w:val="00F4338B"/>
    <w:rsid w:val="00F50D55"/>
    <w:rsid w:val="00FA2734"/>
    <w:rsid w:val="00FB2E87"/>
    <w:rsid w:val="00FB53E6"/>
    <w:rsid w:val="00FD4CAD"/>
    <w:rsid w:val="00FE0A9B"/>
    <w:rsid w:val="00FE7BCA"/>
    <w:rsid w:val="015C4E09"/>
    <w:rsid w:val="05B04CFB"/>
    <w:rsid w:val="07E2374A"/>
    <w:rsid w:val="080600D7"/>
    <w:rsid w:val="08121B00"/>
    <w:rsid w:val="092B3E78"/>
    <w:rsid w:val="0B826157"/>
    <w:rsid w:val="0BE16303"/>
    <w:rsid w:val="0BFD7C10"/>
    <w:rsid w:val="0C684CEE"/>
    <w:rsid w:val="0D205928"/>
    <w:rsid w:val="0D355265"/>
    <w:rsid w:val="0D722225"/>
    <w:rsid w:val="0EE164AC"/>
    <w:rsid w:val="0F0113A1"/>
    <w:rsid w:val="0F362263"/>
    <w:rsid w:val="145B29BC"/>
    <w:rsid w:val="14A71E5C"/>
    <w:rsid w:val="163978A6"/>
    <w:rsid w:val="164D02A2"/>
    <w:rsid w:val="16DD5700"/>
    <w:rsid w:val="173038E5"/>
    <w:rsid w:val="18EF15CA"/>
    <w:rsid w:val="19360312"/>
    <w:rsid w:val="1B0067B0"/>
    <w:rsid w:val="1C3B24A3"/>
    <w:rsid w:val="1C683432"/>
    <w:rsid w:val="1DE14BE2"/>
    <w:rsid w:val="1F2116A7"/>
    <w:rsid w:val="207C1E39"/>
    <w:rsid w:val="227C4D76"/>
    <w:rsid w:val="229B5A21"/>
    <w:rsid w:val="22D672E6"/>
    <w:rsid w:val="22D971AF"/>
    <w:rsid w:val="23001518"/>
    <w:rsid w:val="24DC69D6"/>
    <w:rsid w:val="254745AA"/>
    <w:rsid w:val="25EF7694"/>
    <w:rsid w:val="26D43803"/>
    <w:rsid w:val="27FBE463"/>
    <w:rsid w:val="28A14335"/>
    <w:rsid w:val="28D05AB9"/>
    <w:rsid w:val="292744FC"/>
    <w:rsid w:val="292E59CD"/>
    <w:rsid w:val="2B3F0851"/>
    <w:rsid w:val="2F6B2F3B"/>
    <w:rsid w:val="301D3A03"/>
    <w:rsid w:val="30555DE7"/>
    <w:rsid w:val="32661689"/>
    <w:rsid w:val="327E78E8"/>
    <w:rsid w:val="33645621"/>
    <w:rsid w:val="35535360"/>
    <w:rsid w:val="363C0975"/>
    <w:rsid w:val="36821A5A"/>
    <w:rsid w:val="36BC6F4E"/>
    <w:rsid w:val="36F50C51"/>
    <w:rsid w:val="376A0BCB"/>
    <w:rsid w:val="37D82553"/>
    <w:rsid w:val="3ABB399F"/>
    <w:rsid w:val="3D1C5535"/>
    <w:rsid w:val="3D4564C8"/>
    <w:rsid w:val="3E4F0401"/>
    <w:rsid w:val="408A1CCE"/>
    <w:rsid w:val="43C0658A"/>
    <w:rsid w:val="43EA3406"/>
    <w:rsid w:val="44446AE0"/>
    <w:rsid w:val="453A628D"/>
    <w:rsid w:val="4615DD63"/>
    <w:rsid w:val="46DC2415"/>
    <w:rsid w:val="4B6E4572"/>
    <w:rsid w:val="4BA749C3"/>
    <w:rsid w:val="507B2720"/>
    <w:rsid w:val="51323C6E"/>
    <w:rsid w:val="52ED1154"/>
    <w:rsid w:val="53351650"/>
    <w:rsid w:val="538A3914"/>
    <w:rsid w:val="54022D93"/>
    <w:rsid w:val="546B0211"/>
    <w:rsid w:val="547104E5"/>
    <w:rsid w:val="54A36E9F"/>
    <w:rsid w:val="565326F2"/>
    <w:rsid w:val="575C669F"/>
    <w:rsid w:val="577FE6B2"/>
    <w:rsid w:val="5A3C5E9C"/>
    <w:rsid w:val="5BB6492E"/>
    <w:rsid w:val="5BDC1E02"/>
    <w:rsid w:val="5BEE1A3F"/>
    <w:rsid w:val="5D690BCC"/>
    <w:rsid w:val="5E8C2016"/>
    <w:rsid w:val="5F5A5EF6"/>
    <w:rsid w:val="5F8625F6"/>
    <w:rsid w:val="5FFE919B"/>
    <w:rsid w:val="61263A14"/>
    <w:rsid w:val="61AC0D00"/>
    <w:rsid w:val="61B51128"/>
    <w:rsid w:val="61FDCFCA"/>
    <w:rsid w:val="647E0178"/>
    <w:rsid w:val="64B15CD3"/>
    <w:rsid w:val="657E1AD3"/>
    <w:rsid w:val="66CE2248"/>
    <w:rsid w:val="6A8C2A5E"/>
    <w:rsid w:val="6B57424A"/>
    <w:rsid w:val="6C706245"/>
    <w:rsid w:val="6E236E5F"/>
    <w:rsid w:val="6F3516F0"/>
    <w:rsid w:val="708B637E"/>
    <w:rsid w:val="71990AD1"/>
    <w:rsid w:val="734F5595"/>
    <w:rsid w:val="735804BD"/>
    <w:rsid w:val="741E09A4"/>
    <w:rsid w:val="74515F7E"/>
    <w:rsid w:val="75243A00"/>
    <w:rsid w:val="75D41DCD"/>
    <w:rsid w:val="78B54088"/>
    <w:rsid w:val="78DB5FAA"/>
    <w:rsid w:val="7ABFF627"/>
    <w:rsid w:val="7B527E94"/>
    <w:rsid w:val="7E0B6369"/>
    <w:rsid w:val="7E9156B5"/>
    <w:rsid w:val="7EC05849"/>
    <w:rsid w:val="7EE778CE"/>
    <w:rsid w:val="7F0D4599"/>
    <w:rsid w:val="7FF54D22"/>
    <w:rsid w:val="965F18C5"/>
    <w:rsid w:val="9E6528DF"/>
    <w:rsid w:val="D39FBE38"/>
    <w:rsid w:val="DAA6EA3E"/>
    <w:rsid w:val="DDB76FE1"/>
    <w:rsid w:val="DFDF2DA1"/>
    <w:rsid w:val="ED2F4ABA"/>
    <w:rsid w:val="F3E30EE4"/>
    <w:rsid w:val="F7E7417E"/>
    <w:rsid w:val="F7FB1D57"/>
    <w:rsid w:val="F83E38E0"/>
    <w:rsid w:val="FB87228B"/>
    <w:rsid w:val="FD7F0CC4"/>
    <w:rsid w:val="FE5F6848"/>
    <w:rsid w:val="FEDDB471"/>
    <w:rsid w:val="FF965A5C"/>
    <w:rsid w:val="FFF63406"/>
    <w:rsid w:val="FFFB3F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spacing w:line="360" w:lineRule="auto"/>
      <w:ind w:firstLine="720"/>
    </w:pPr>
    <w:rPr>
      <w:rFonts w:ascii="仿宋_GB2312"/>
      <w:kern w:val="0"/>
      <w:sz w:val="44"/>
      <w:szCs w:val="20"/>
    </w:rPr>
  </w:style>
  <w:style w:type="paragraph" w:styleId="3">
    <w:name w:val="Plain Text"/>
    <w:basedOn w:val="1"/>
    <w:link w:val="14"/>
    <w:qFormat/>
    <w:uiPriority w:val="0"/>
    <w:rPr>
      <w:rFonts w:ascii="宋体" w:hAnsi="Courier New"/>
      <w:szCs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纯文本 Char"/>
    <w:link w:val="3"/>
    <w:qFormat/>
    <w:locked/>
    <w:uiPriority w:val="0"/>
    <w:rPr>
      <w:rFonts w:ascii="宋体" w:hAnsi="Courier New" w:eastAsia="仿宋_GB2312"/>
      <w:kern w:val="2"/>
      <w:sz w:val="32"/>
      <w:szCs w:val="32"/>
      <w:lang w:val="en-US" w:eastAsia="zh-CN" w:bidi="ar-SA"/>
    </w:rPr>
  </w:style>
  <w:style w:type="character" w:customStyle="1" w:styleId="15">
    <w:name w:val="批注框文本 Char"/>
    <w:link w:val="5"/>
    <w:qFormat/>
    <w:uiPriority w:val="0"/>
    <w:rPr>
      <w:rFonts w:ascii="仿宋_GB2312" w:eastAsia="仿宋_GB2312"/>
      <w:kern w:val="2"/>
      <w:sz w:val="18"/>
      <w:szCs w:val="18"/>
    </w:rPr>
  </w:style>
  <w:style w:type="paragraph" w:customStyle="1" w:styleId="16">
    <w:name w:val="List Paragraph"/>
    <w:basedOn w:val="1"/>
    <w:qFormat/>
    <w:uiPriority w:val="0"/>
    <w:pPr>
      <w:ind w:firstLine="420" w:firstLineChars="200"/>
    </w:pPr>
    <w:rPr>
      <w:rFonts w:eastAsia="宋体"/>
      <w:sz w:val="21"/>
    </w:rPr>
  </w:style>
  <w:style w:type="paragraph" w:customStyle="1" w:styleId="17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8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9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773</Words>
  <Characters>775</Characters>
  <Lines>4</Lines>
  <Paragraphs>1</Paragraphs>
  <TotalTime>0</TotalTime>
  <ScaleCrop>false</ScaleCrop>
  <LinksUpToDate>false</LinksUpToDate>
  <CharactersWithSpaces>775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2015-05-12T17:44:00Z</dcterms:created>
  <dc:creator>BGT-1812-XXH</dc:creator>
  <cp:lastModifiedBy>Cong</cp:lastModifiedBy>
  <cp:lastPrinted>2025-06-04T01:48:14Z</cp:lastPrinted>
  <dcterms:modified xsi:type="dcterms:W3CDTF">2025-06-04T02:03:52Z</dcterms:modified>
  <dc:title>关注国事与民情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E65EF8AC93E546F3A8DBCE1A800D13AA_13</vt:lpwstr>
  </property>
  <property fmtid="{D5CDD505-2E9C-101B-9397-08002B2CF9AE}" pid="4" name="KSOTemplateDocerSaveRecord">
    <vt:lpwstr>eyJoZGlkIjoiY2ZmOWJjOGEzMDJhYTc5YmNkNmI3OTU4MjFlNjVmZGMiLCJ1c2VySWQiOiIyNTc1OTE0MTEifQ==</vt:lpwstr>
  </property>
</Properties>
</file>