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48" w:tblpY="-36"/>
        <w:tblOverlap w:val="never"/>
        <w:tblW w:w="9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24"/>
        <w:gridCol w:w="1255"/>
        <w:gridCol w:w="920"/>
        <w:gridCol w:w="1050"/>
        <w:gridCol w:w="1050"/>
        <w:gridCol w:w="1005"/>
        <w:gridCol w:w="1110"/>
      </w:tblGrid>
      <w:tr w14:paraId="3F26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93A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DF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D79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4F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92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03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C3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2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同意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应聘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介绍信</w:t>
            </w:r>
          </w:p>
        </w:tc>
      </w:tr>
      <w:tr w14:paraId="3D54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A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A1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76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6E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15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highlight w:val="none"/>
                <w:u w:val="none"/>
                <w:lang w:val="en-US" w:eastAsia="zh-CN" w:bidi="ar"/>
              </w:rPr>
              <w:t>（技术等级）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D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0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001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9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C8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2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F0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1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表现</w:t>
            </w:r>
          </w:p>
        </w:tc>
        <w:tc>
          <w:tcPr>
            <w:tcW w:w="8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8B4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6E05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2C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8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27C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60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E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</w:t>
            </w:r>
          </w:p>
        </w:tc>
        <w:tc>
          <w:tcPr>
            <w:tcW w:w="8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</w:p>
          <w:p w14:paraId="03B5D6B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处保管。我单位同意其参加2025年泰安市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东平县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引进急需紧缺优秀青年人才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，如其被聘用，我单位将配合办理相关手续。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单位负责人：（签字）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所在单位（盖章）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主管部门（盖章）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年  月   日</w:t>
            </w:r>
          </w:p>
        </w:tc>
      </w:tr>
      <w:tr w14:paraId="049D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6A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6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49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</w:t>
            </w:r>
          </w:p>
          <w:p w14:paraId="33DDC872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该同志人事档案现在我处存放，系（用人单位委托我处集体代理/该同志委托我处实行个人代理/我处按人事管理权限进行管理）。如其被聘用，我单位将配合办理其人事档案转移手续。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负责人：（签字）      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 （盖章）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年  月  日</w:t>
            </w:r>
          </w:p>
        </w:tc>
      </w:tr>
      <w:tr w14:paraId="7D62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B6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B85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1D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1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C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；3.“人事档案管理部门意见”一栏仅机关事业单位人员需要填写，企业职工可以不填。</w:t>
            </w:r>
          </w:p>
        </w:tc>
      </w:tr>
      <w:tr w14:paraId="4526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81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488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6A4E94B3"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A63FA"/>
    <w:rsid w:val="7B7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425</Characters>
  <Lines>0</Lines>
  <Paragraphs>0</Paragraphs>
  <TotalTime>0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2025-04-14T12:33:00Z</dcterms:created>
  <dc:creator>Administrator</dc:creator>
  <cp:lastModifiedBy>lenovo</cp:lastModifiedBy>
  <cp:lastPrinted>2025-04-16T13:01:14Z</cp:lastPrinted>
  <dcterms:modified xsi:type="dcterms:W3CDTF">2025-04-16T13:01:16Z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eyJoZGlkIjoiODVmYjdjN2Q0NzA1MDVhZDgyNDA3NGRkOWU4ODNmNjkiLCJ1c2VySWQiOiI2NDk3Mzk5ODYifQ==</vt:lpwstr>
  </property>
  <property fmtid="{D5CDD505-2E9C-101B-9397-08002B2CF9AE}" pid="4" name="ICV">
    <vt:lpwstr>53C82ACF154D4CBB927182A74DA8E8D7_12</vt:lpwstr>
  </property>
</Properties>
</file>