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31"/>
          <w:szCs w:val="31"/>
          <w:bdr w:val="none" w:color="auto" w:sz="0" w:space="0"/>
        </w:rPr>
        <w:t>阿拉善右旗教育系统2021年引进教育紧缺人才笔试成绩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z w:val="31"/>
          <w:szCs w:val="31"/>
          <w:bdr w:val="none" w:color="auto" w:sz="0" w:space="0"/>
        </w:rPr>
        <w:t> </w:t>
      </w:r>
    </w:p>
    <w:tbl>
      <w:tblPr>
        <w:tblW w:w="85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535"/>
        <w:gridCol w:w="1305"/>
        <w:gridCol w:w="1305"/>
        <w:gridCol w:w="1275"/>
        <w:gridCol w:w="11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民族加分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笔试总成绩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C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C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C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D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D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D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D 20210314004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D 20210314005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E 20210314016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F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F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G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G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G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G 20210314004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G 20210314005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G 20210314006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H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H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H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H 20210314004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H 20210314005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H 20210314006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K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K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K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L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L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L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L 20210314004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L 20210314005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M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M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N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N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P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P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P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S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S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T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T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T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T 20210314004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T 20210314005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W 20210314012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X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X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X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X 20210314004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Y 20210314036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color w:val="333333"/>
          <w:sz w:val="21"/>
          <w:szCs w:val="21"/>
        </w:rPr>
      </w:pPr>
      <w:r>
        <w:rPr>
          <w:color w:val="333333"/>
          <w:sz w:val="24"/>
          <w:szCs w:val="24"/>
          <w:bdr w:val="none" w:color="auto" w:sz="0" w:space="0"/>
        </w:rPr>
        <w:br w:type="textWrapping"/>
      </w:r>
      <w:r>
        <w:rPr>
          <w:color w:val="333333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91DCA"/>
    <w:rsid w:val="779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2021-03-15T01:00:00Z</dcterms:created>
  <dc:creator>Administrator</dc:creator>
  <cp:lastModifiedBy>Administrator</cp:lastModifiedBy>
  <dcterms:modified xsi:type="dcterms:W3CDTF">2021-03-15T02:30:53Z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